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D8" w:rsidRPr="004A21D8" w:rsidRDefault="004A21D8" w:rsidP="004A21D8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</w:pPr>
      <w:r w:rsidRPr="004A21D8">
        <w:rPr>
          <w:rFonts w:ascii="Times New Roman" w:hAnsi="Times New Roman" w:cs="Times New Roman"/>
          <w:b/>
          <w:color w:val="FF0000"/>
          <w:sz w:val="32"/>
          <w:szCs w:val="32"/>
          <w:lang w:eastAsia="ru-RU"/>
        </w:rPr>
        <w:t>Проекты в дошкольном образовательном учреждении</w:t>
      </w:r>
    </w:p>
    <w:p w:rsidR="007C48B9" w:rsidRPr="004A21D8" w:rsidRDefault="007C48B9" w:rsidP="004A21D8">
      <w:pPr>
        <w:pStyle w:val="a5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C48B9" w:rsidRPr="004A21D8" w:rsidRDefault="007C48B9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shd w:val="clear" w:color="auto" w:fill="EAD8F7"/>
        </w:rPr>
      </w:pPr>
      <w:r w:rsidRPr="004A21D8">
        <w:rPr>
          <w:rStyle w:val="a3"/>
          <w:rFonts w:ascii="Times New Roman" w:hAnsi="Times New Roman" w:cs="Times New Roman"/>
          <w:color w:val="002060"/>
          <w:sz w:val="28"/>
          <w:szCs w:val="28"/>
          <w:shd w:val="clear" w:color="auto" w:fill="FFFFFF" w:themeFill="background1"/>
        </w:rPr>
        <w:t>Проект</w:t>
      </w:r>
      <w:r w:rsidRPr="004A21D8">
        <w:rPr>
          <w:rStyle w:val="apple-converted-space"/>
          <w:rFonts w:ascii="Times New Roman" w:hAnsi="Times New Roman" w:cs="Times New Roman"/>
          <w:color w:val="002060"/>
          <w:sz w:val="28"/>
          <w:szCs w:val="28"/>
          <w:shd w:val="clear" w:color="auto" w:fill="FFFFFF" w:themeFill="background1"/>
        </w:rPr>
        <w:t> </w:t>
      </w:r>
      <w:r w:rsidRPr="004A21D8">
        <w:rPr>
          <w:rFonts w:ascii="Times New Roman" w:hAnsi="Times New Roman" w:cs="Times New Roman"/>
          <w:color w:val="002060"/>
          <w:sz w:val="28"/>
          <w:szCs w:val="28"/>
          <w:shd w:val="clear" w:color="auto" w:fill="FFFFFF" w:themeFill="background1"/>
        </w:rPr>
        <w:t>это пакет документов, обеспечивающих реализацию определенных планов, достижение поставленной цели</w:t>
      </w:r>
      <w:r w:rsidRPr="004A21D8">
        <w:rPr>
          <w:rFonts w:ascii="Times New Roman" w:hAnsi="Times New Roman" w:cs="Times New Roman"/>
          <w:color w:val="002060"/>
          <w:sz w:val="28"/>
          <w:szCs w:val="28"/>
          <w:shd w:val="clear" w:color="auto" w:fill="EAD8F7"/>
        </w:rPr>
        <w:t>.</w:t>
      </w:r>
    </w:p>
    <w:p w:rsidR="007C48B9" w:rsidRPr="004A21D8" w:rsidRDefault="007C48B9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4A21D8">
        <w:rPr>
          <w:rStyle w:val="a3"/>
          <w:rFonts w:ascii="Times New Roman" w:hAnsi="Times New Roman" w:cs="Times New Roman"/>
          <w:color w:val="002060"/>
          <w:sz w:val="28"/>
          <w:szCs w:val="28"/>
        </w:rPr>
        <w:t>Из чего состоит проект?</w:t>
      </w:r>
    </w:p>
    <w:p w:rsidR="007C48B9" w:rsidRPr="004A21D8" w:rsidRDefault="007C48B9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4A21D8">
        <w:rPr>
          <w:rStyle w:val="a3"/>
          <w:rFonts w:ascii="Times New Roman" w:hAnsi="Times New Roman" w:cs="Times New Roman"/>
          <w:b w:val="0"/>
          <w:color w:val="002060"/>
          <w:sz w:val="28"/>
          <w:szCs w:val="28"/>
        </w:rPr>
        <w:t>Проект состоит из:</w:t>
      </w:r>
      <w:r w:rsidRPr="004A21D8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1. Описания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2. Диагностики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3.Пакета документов, обеспечивающих реализацию проекта</w:t>
      </w:r>
    </w:p>
    <w:p w:rsidR="007C48B9" w:rsidRPr="004A21D8" w:rsidRDefault="007C48B9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 w:rsidRPr="004A21D8">
        <w:rPr>
          <w:rStyle w:val="a3"/>
          <w:rFonts w:ascii="Times New Roman" w:hAnsi="Times New Roman" w:cs="Times New Roman"/>
          <w:color w:val="002060"/>
          <w:sz w:val="28"/>
          <w:szCs w:val="28"/>
        </w:rPr>
        <w:t>В описание проекта входит: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тема;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проблема;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гипотеза;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идея;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тип проекта;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сроки исполнения проекта (краткосрочный – до 1 дня, среднесрочный – от 2 дней до нескольких месяцев, долгосрочный – год и более);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масштаб проекта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проекта);</w:t>
      </w:r>
      <w:proofErr w:type="gramEnd"/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этапы реализации проекта;</w:t>
      </w:r>
      <w:r w:rsidRPr="004A21D8">
        <w:rPr>
          <w:rStyle w:val="apple-converted-space"/>
          <w:rFonts w:ascii="Times New Roman" w:hAnsi="Times New Roman" w:cs="Times New Roman"/>
          <w:color w:val="002060"/>
          <w:sz w:val="28"/>
          <w:szCs w:val="28"/>
        </w:rPr>
        <w:t> 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виды деятельности (методы и приемы);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социальные связи;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ресурсы;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предполагаемый результат.</w:t>
      </w:r>
    </w:p>
    <w:p w:rsidR="007C48B9" w:rsidRPr="004A21D8" w:rsidRDefault="007C48B9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4A21D8">
        <w:rPr>
          <w:rStyle w:val="a3"/>
          <w:rFonts w:ascii="Times New Roman" w:hAnsi="Times New Roman" w:cs="Times New Roman"/>
          <w:color w:val="002060"/>
          <w:sz w:val="28"/>
          <w:szCs w:val="28"/>
        </w:rPr>
        <w:t>Диагностика:</w:t>
      </w:r>
    </w:p>
    <w:p w:rsidR="007C48B9" w:rsidRPr="004A21D8" w:rsidRDefault="007C48B9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</w:rPr>
        <w:t>Любой проект должен начинаться с диагностики и ею же заканчиваться, чтобы можно было определить, насколько эффективной оказалась вся проделанная работа.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Диагностика бывает: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первоначальной (для установления проблемы или при определении уровня развития до начала проектной деятельности);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промежуточной (если проект среднесрочный или долгосрочный), которая проводится для установления и корректировки используемых методов работы;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заключительной (если проект завершен), которая проводится для определения эффективности проекта.</w:t>
      </w:r>
    </w:p>
    <w:p w:rsidR="007C48B9" w:rsidRPr="004A21D8" w:rsidRDefault="007C48B9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</w:rPr>
        <w:t>После проведения диагностики на всех этапах проводится сравнительный анализ ее результатов, на основании которого делаются выводы.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Далее оформляется приложение к проекту, в которое входит полное теоретическое обеспечение проекта. Это могут быть конспекты, разработки, перспективные планы, анкеты, результаты анкетирования (если проект завершен) и т.д.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Оформление проекта может отражать его содержание. </w:t>
      </w:r>
      <w:proofErr w:type="gramStart"/>
      <w:r w:rsidRPr="004A21D8">
        <w:rPr>
          <w:rFonts w:ascii="Times New Roman" w:hAnsi="Times New Roman" w:cs="Times New Roman"/>
          <w:color w:val="002060"/>
          <w:sz w:val="28"/>
          <w:szCs w:val="28"/>
        </w:rPr>
        <w:t xml:space="preserve">Например, проект, оформленный в виде дерева, где корни отражают первоначальную 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диагностику, ствол – проблему, ветви – этапы реализации проекта, листья – задачи и т.д.</w:t>
      </w:r>
      <w:proofErr w:type="gramEnd"/>
    </w:p>
    <w:p w:rsidR="007C48B9" w:rsidRPr="004A21D8" w:rsidRDefault="007C48B9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</w:rPr>
        <w:t>Или проект, оформленный в виде здания, где фундамент отражает первоначальную диагностику и проблему, этажи – этапы реализации проекта, окна – задачи, крыша – предполагаемый результат и т.д.</w:t>
      </w:r>
    </w:p>
    <w:p w:rsidR="007C48B9" w:rsidRPr="004A21D8" w:rsidRDefault="007C48B9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</w:rPr>
        <w:t>Главное, чтобы в этом проявлялось творчество создателей проекта.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Любой проект предполагает завершение работы в форме презентации.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 xml:space="preserve">Как </w:t>
      </w:r>
      <w:proofErr w:type="gramStart"/>
      <w:r w:rsidRPr="004A21D8">
        <w:rPr>
          <w:rFonts w:ascii="Times New Roman" w:hAnsi="Times New Roman" w:cs="Times New Roman"/>
          <w:color w:val="002060"/>
          <w:sz w:val="28"/>
          <w:szCs w:val="28"/>
        </w:rPr>
        <w:t>будет проходить презентация решает</w:t>
      </w:r>
      <w:proofErr w:type="gramEnd"/>
      <w:r w:rsidRPr="004A21D8">
        <w:rPr>
          <w:rFonts w:ascii="Times New Roman" w:hAnsi="Times New Roman" w:cs="Times New Roman"/>
          <w:color w:val="002060"/>
          <w:sz w:val="28"/>
          <w:szCs w:val="28"/>
        </w:rPr>
        <w:t xml:space="preserve"> группа создателей проекта. </w:t>
      </w:r>
      <w:proofErr w:type="gramStart"/>
      <w:r w:rsidRPr="004A21D8">
        <w:rPr>
          <w:rFonts w:ascii="Times New Roman" w:hAnsi="Times New Roman" w:cs="Times New Roman"/>
          <w:color w:val="002060"/>
          <w:sz w:val="28"/>
          <w:szCs w:val="28"/>
        </w:rPr>
        <w:t>Они определяют форму защиты, представления проекта (групповая, индивидуальная, комбинированная, агитационная, плакатная, лекционная и т.д.)</w:t>
      </w:r>
      <w:proofErr w:type="gramEnd"/>
    </w:p>
    <w:p w:rsidR="007C48B9" w:rsidRPr="004A21D8" w:rsidRDefault="007C48B9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  <w:r w:rsidRPr="004A21D8">
        <w:rPr>
          <w:rStyle w:val="a3"/>
          <w:rFonts w:ascii="Times New Roman" w:hAnsi="Times New Roman" w:cs="Times New Roman"/>
          <w:color w:val="002060"/>
          <w:sz w:val="28"/>
          <w:szCs w:val="28"/>
        </w:rPr>
        <w:t>Проект оценивается следующими критериями: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актуальность и значимость;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реалистичность;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рентабельность (экономичность, требует ли больших затрат);</w:t>
      </w:r>
      <w:proofErr w:type="gramStart"/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</w:t>
      </w:r>
      <w:proofErr w:type="gramEnd"/>
      <w:r w:rsidRPr="004A21D8">
        <w:rPr>
          <w:rFonts w:ascii="Times New Roman" w:hAnsi="Times New Roman" w:cs="Times New Roman"/>
          <w:color w:val="002060"/>
          <w:sz w:val="28"/>
          <w:szCs w:val="28"/>
        </w:rPr>
        <w:t>эффективность (определяется при анализе диагностических данных);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 xml:space="preserve">- </w:t>
      </w:r>
      <w:proofErr w:type="spellStart"/>
      <w:r w:rsidRPr="004A21D8">
        <w:rPr>
          <w:rFonts w:ascii="Times New Roman" w:hAnsi="Times New Roman" w:cs="Times New Roman"/>
          <w:color w:val="002060"/>
          <w:sz w:val="28"/>
          <w:szCs w:val="28"/>
        </w:rPr>
        <w:t>воспроизводимость</w:t>
      </w:r>
      <w:proofErr w:type="spellEnd"/>
      <w:r w:rsidRPr="004A21D8">
        <w:rPr>
          <w:rFonts w:ascii="Times New Roman" w:hAnsi="Times New Roman" w:cs="Times New Roman"/>
          <w:color w:val="002060"/>
          <w:sz w:val="28"/>
          <w:szCs w:val="28"/>
        </w:rPr>
        <w:t xml:space="preserve"> (можно ли использовать в других коллективах, детских садах);</w:t>
      </w:r>
      <w:r w:rsidRPr="004A21D8">
        <w:rPr>
          <w:rFonts w:ascii="Times New Roman" w:hAnsi="Times New Roman" w:cs="Times New Roman"/>
          <w:color w:val="002060"/>
          <w:sz w:val="28"/>
          <w:szCs w:val="28"/>
        </w:rPr>
        <w:br/>
        <w:t>- оригинальность;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Выполнение любого проекта в ДОУ можно разделить на определенные этапы: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4A21D8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Первый этап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На первом этапе воспитатель формулирует проблему и цели проекта, после чего определяется продукт проекта. Вводит детей в игровую или сюжетную </w:t>
      </w:r>
      <w:proofErr w:type="gramStart"/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ситуацию</w:t>
      </w:r>
      <w:proofErr w:type="gramEnd"/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после чего формулирует задачи.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Задачами детей на этом этапе реализации проекта являются: вхождение в проблему, вживание в игровую ситуацию, принятие задач и целей, а также дополнение задач проекта. Последний пункт очень важен, поскольку одной из важных задач педагога является формирование у детей активной жизненной позиции; дети должны уметь самостоятельно находить и определять интересные вещи в мире вокруг.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4A21D8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Второй этап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На этом этапе педагог (помимо организации деятельности) помогает детям грамотно планировать собственную деятельность в решении поставленных задач.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Дети объединяются в рабочие </w:t>
      </w:r>
      <w:proofErr w:type="gramStart"/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группы</w:t>
      </w:r>
      <w:proofErr w:type="gramEnd"/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и происходит распределение ролей.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4A21D8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Третий этап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Воспитатель по необходимости оказывает ребятам практическую помощь, а также направляет и контролирует осуществление проекта.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У детей происходит формирование разнообразных знаний, умений и навыков.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ru-RU"/>
        </w:rPr>
      </w:pPr>
      <w:r w:rsidRPr="004A21D8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Четвертый этап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Педагог готовит презентацию по деятельности конкретного проекта и проводит её.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lastRenderedPageBreak/>
        <w:t>Дети активно помогают в подготовке презентации, после чего они представляют зрителям (родителям и педагогам) продукт собственной деятельности.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Классификация проектов: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В настоящее время проекты в ДОУ классифицируют по </w:t>
      </w:r>
      <w:proofErr w:type="spellStart"/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седующим</w:t>
      </w:r>
      <w:proofErr w:type="spellEnd"/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 признакам: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4A21D8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По тематике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Различаются по тематике (творческие, информационные, игровые или исследовательские) и способам реализации результатов.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4A21D8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По составу участников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 xml:space="preserve">Различаются по составу групп участников проекта - </w:t>
      </w:r>
      <w:proofErr w:type="gramStart"/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индивидуальные</w:t>
      </w:r>
      <w:proofErr w:type="gramEnd"/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, групповые и фронтальные.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4A21D8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По срокам реализации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По продолжительности проекты бывают как краткосрочными (1-3 занятий), так средней продолжительности и долгосрочными (пример: ознакомление с творчеством крупного писателя может длиться весь учебный год).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4A21D8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Основные этапы метода проектов: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Выбор цели проекта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Воспитатель помогает детям выбрать наиболее интересную и посильную для них задачу на их уровень развития.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Разработка проекта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Составление плана деятельности по достижению цели: к кому обратится за помощью, определяются источники информации, подбираются материалы и оборудование для работы, с какими предметами научиться работать для достижения цели.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Выполнение проекта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Выполняется практическая часть проекта.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Подведение итогов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Проводится "разбор полетов", оценка результатов и определение задач для новых проектов.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4A21D8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Виды проектов в ДОУ: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Творческие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После воплощения проекта в жизнь проводится оформление результата в виде детского праздника.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Исследовательские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Дети проводят опыты, после чего результаты оформляют в виде газет, книг, альбомов, выставок.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bookmarkStart w:id="0" w:name="_GoBack"/>
      <w:r w:rsidRPr="004A21D8">
        <w:rPr>
          <w:rFonts w:ascii="Times New Roman" w:hAnsi="Times New Roman" w:cs="Times New Roman"/>
          <w:b/>
          <w:i/>
          <w:color w:val="002060"/>
          <w:sz w:val="28"/>
          <w:szCs w:val="28"/>
          <w:lang w:eastAsia="ru-RU"/>
        </w:rPr>
        <w:t>Игровые</w:t>
      </w:r>
    </w:p>
    <w:bookmarkEnd w:id="0"/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Это проекты с элементами творческих игр, когда ребята входят в образ персонажей сказки, по-своему решая поставленные проблемы и задачи.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Информационные</w:t>
      </w:r>
    </w:p>
    <w:p w:rsidR="00043D03" w:rsidRPr="004A21D8" w:rsidRDefault="00043D03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  <w:lang w:eastAsia="ru-RU"/>
        </w:rPr>
      </w:pPr>
      <w:r w:rsidRPr="004A21D8">
        <w:rPr>
          <w:rFonts w:ascii="Times New Roman" w:hAnsi="Times New Roman" w:cs="Times New Roman"/>
          <w:color w:val="002060"/>
          <w:sz w:val="28"/>
          <w:szCs w:val="28"/>
          <w:lang w:eastAsia="ru-RU"/>
        </w:rPr>
        <w:t>Дети собирают информацию и реализуют её, ориентируясь на собственные социальные интересы (оформление группы, отдельных уголков и пр.).</w:t>
      </w:r>
    </w:p>
    <w:p w:rsidR="007C48B9" w:rsidRPr="004A21D8" w:rsidRDefault="007C48B9" w:rsidP="004A21D8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7C48B9" w:rsidRPr="004A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74D2"/>
    <w:multiLevelType w:val="multilevel"/>
    <w:tmpl w:val="F980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14661"/>
    <w:multiLevelType w:val="multilevel"/>
    <w:tmpl w:val="5B92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E1F49"/>
    <w:multiLevelType w:val="multilevel"/>
    <w:tmpl w:val="DB06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B9"/>
    <w:rsid w:val="00043D03"/>
    <w:rsid w:val="004A21D8"/>
    <w:rsid w:val="007C48B9"/>
    <w:rsid w:val="00A2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8B9"/>
    <w:rPr>
      <w:b/>
      <w:bCs/>
    </w:rPr>
  </w:style>
  <w:style w:type="character" w:customStyle="1" w:styleId="apple-converted-space">
    <w:name w:val="apple-converted-space"/>
    <w:basedOn w:val="a0"/>
    <w:rsid w:val="007C48B9"/>
  </w:style>
  <w:style w:type="paragraph" w:styleId="a4">
    <w:name w:val="Normal (Web)"/>
    <w:basedOn w:val="a"/>
    <w:uiPriority w:val="99"/>
    <w:semiHidden/>
    <w:unhideWhenUsed/>
    <w:rsid w:val="007C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21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48B9"/>
    <w:rPr>
      <w:b/>
      <w:bCs/>
    </w:rPr>
  </w:style>
  <w:style w:type="character" w:customStyle="1" w:styleId="apple-converted-space">
    <w:name w:val="apple-converted-space"/>
    <w:basedOn w:val="a0"/>
    <w:rsid w:val="007C48B9"/>
  </w:style>
  <w:style w:type="paragraph" w:styleId="a4">
    <w:name w:val="Normal (Web)"/>
    <w:basedOn w:val="a"/>
    <w:uiPriority w:val="99"/>
    <w:semiHidden/>
    <w:unhideWhenUsed/>
    <w:rsid w:val="007C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21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2014-05-14T12:18:00Z</dcterms:created>
  <dcterms:modified xsi:type="dcterms:W3CDTF">2014-05-14T12:18:00Z</dcterms:modified>
</cp:coreProperties>
</file>