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83" w:rsidRDefault="00790A83" w:rsidP="00790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Л И С Т О В К А</w:t>
      </w:r>
    </w:p>
    <w:p w:rsidR="00790A83" w:rsidRPr="00790A83" w:rsidRDefault="00790A83" w:rsidP="0079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Лечение ожогов</w:t>
      </w:r>
      <w:r w:rsidRPr="00790A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790A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90A83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lang w:eastAsia="ru-RU"/>
        </w:rPr>
        <w:t>(информация для родителей</w:t>
      </w:r>
      <w:r w:rsidRPr="00790A8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)</w:t>
      </w:r>
    </w:p>
    <w:p w:rsidR="00790A83" w:rsidRPr="00790A83" w:rsidRDefault="00790A83" w:rsidP="00790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83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>В ожидании врача окажите ребенку первую помощь</w:t>
      </w:r>
      <w:r w:rsidRPr="00790A83">
        <w:rPr>
          <w:rFonts w:ascii="Times New Roman" w:eastAsia="Times New Roman" w:hAnsi="Times New Roman" w:cs="Times New Roman"/>
          <w:color w:val="5F497A"/>
          <w:sz w:val="24"/>
          <w:szCs w:val="24"/>
          <w:lang w:eastAsia="ru-RU"/>
        </w:rPr>
        <w:t>.</w:t>
      </w:r>
    </w:p>
    <w:p w:rsidR="00790A83" w:rsidRPr="00790A83" w:rsidRDefault="00790A83" w:rsidP="00790A8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2B3D0F" wp14:editId="16CE5401">
            <wp:extent cx="2743200" cy="1304144"/>
            <wp:effectExtent l="0" t="0" r="0" b="0"/>
            <wp:docPr id="2" name="preview-image" descr="http://medvoice.ru/wp-content/uploads/2013/05/ozhog-maslom-mery-pervoy-pomos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edvoice.ru/wp-content/uploads/2013/05/ozhog-maslom-mery-pervoy-pomosch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0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83" w:rsidRPr="00790A83" w:rsidRDefault="00790A83" w:rsidP="00790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3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 xml:space="preserve">Если ожог очень сильный, и вы сможете добраться до больницы раньше, чем придет врач, отправляйтесь в больницу. </w:t>
      </w:r>
    </w:p>
    <w:p w:rsidR="00790A83" w:rsidRPr="00790A83" w:rsidRDefault="00790A83" w:rsidP="00790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3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 xml:space="preserve">При небольшом ожоге удовлетворительной мерой первой помощи является использование </w:t>
      </w:r>
      <w:r w:rsidRPr="00790A83">
        <w:rPr>
          <w:rFonts w:ascii="Times New Roman" w:eastAsia="Times New Roman" w:hAnsi="Times New Roman" w:cs="Times New Roman"/>
          <w:b/>
          <w:bCs/>
          <w:i/>
          <w:iCs/>
          <w:color w:val="5F497A"/>
          <w:sz w:val="28"/>
          <w:szCs w:val="28"/>
          <w:lang w:eastAsia="ru-RU"/>
        </w:rPr>
        <w:t>чистого вазелина,</w:t>
      </w:r>
      <w:r w:rsidRPr="00790A83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 xml:space="preserve"> после чего на место ожога накладывают свободную марлевую повязку. Если у вас нет вазелина, его можно заменить </w:t>
      </w:r>
      <w:r w:rsidRPr="00790A83">
        <w:rPr>
          <w:rFonts w:ascii="Times New Roman" w:eastAsia="Times New Roman" w:hAnsi="Times New Roman" w:cs="Times New Roman"/>
          <w:b/>
          <w:bCs/>
          <w:i/>
          <w:iCs/>
          <w:color w:val="5F497A"/>
          <w:sz w:val="28"/>
          <w:szCs w:val="28"/>
          <w:lang w:eastAsia="ru-RU"/>
        </w:rPr>
        <w:t xml:space="preserve">растительным </w:t>
      </w:r>
      <w:r w:rsidRPr="00790A83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 xml:space="preserve">или даже </w:t>
      </w:r>
      <w:r w:rsidRPr="00790A83">
        <w:rPr>
          <w:rFonts w:ascii="Times New Roman" w:eastAsia="Times New Roman" w:hAnsi="Times New Roman" w:cs="Times New Roman"/>
          <w:b/>
          <w:bCs/>
          <w:i/>
          <w:iCs/>
          <w:color w:val="5F497A"/>
          <w:sz w:val="28"/>
          <w:szCs w:val="28"/>
          <w:lang w:eastAsia="ru-RU"/>
        </w:rPr>
        <w:t xml:space="preserve">сливочным маслом. </w:t>
      </w:r>
    </w:p>
    <w:p w:rsidR="00790A83" w:rsidRPr="00790A83" w:rsidRDefault="00790A83" w:rsidP="00790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3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 xml:space="preserve">Другой, менее эффективный метод, заключается в смачивании ожога </w:t>
      </w:r>
      <w:r w:rsidRPr="00790A83">
        <w:rPr>
          <w:rFonts w:ascii="Times New Roman" w:eastAsia="Times New Roman" w:hAnsi="Times New Roman" w:cs="Times New Roman"/>
          <w:b/>
          <w:bCs/>
          <w:i/>
          <w:iCs/>
          <w:color w:val="5F497A"/>
          <w:sz w:val="28"/>
          <w:szCs w:val="28"/>
          <w:lang w:eastAsia="ru-RU"/>
        </w:rPr>
        <w:t>раствором питьевой соды</w:t>
      </w:r>
      <w:r w:rsidRPr="00790A83">
        <w:rPr>
          <w:rFonts w:ascii="Times New Roman" w:eastAsia="Times New Roman" w:hAnsi="Times New Roman" w:cs="Times New Roman"/>
          <w:i/>
          <w:iCs/>
          <w:color w:val="5F497A"/>
          <w:sz w:val="28"/>
          <w:szCs w:val="28"/>
          <w:lang w:eastAsia="ru-RU"/>
        </w:rPr>
        <w:t xml:space="preserve"> (</w:t>
      </w:r>
      <w:r w:rsidRPr="00790A83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 xml:space="preserve">1 чайная ложка без верха на чашку воды). Смочите марлевую прокладку в содовом растворе, приложите её к пораженному месту. Время от времени смачивайте повязку содовым раствором, пока вы не достанете мазь от ожога. </w:t>
      </w:r>
    </w:p>
    <w:p w:rsidR="00790A83" w:rsidRPr="00790A83" w:rsidRDefault="00790A83" w:rsidP="00790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3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 xml:space="preserve">При сильных ожогах появляются волдыри или слезает кожа. Некоторые волдыри лопаются, и в них легко попадает инфекция. Если у ребенка один или два маленьких невскрытых волдыря, </w:t>
      </w:r>
      <w:r w:rsidRPr="00790A83">
        <w:rPr>
          <w:rFonts w:ascii="Times New Roman" w:eastAsia="Times New Roman" w:hAnsi="Times New Roman" w:cs="Times New Roman"/>
          <w:b/>
          <w:bCs/>
          <w:i/>
          <w:iCs/>
          <w:color w:val="5F497A"/>
          <w:sz w:val="28"/>
          <w:szCs w:val="28"/>
          <w:lang w:eastAsia="ru-RU"/>
        </w:rPr>
        <w:t>не пытайтесь их вскрыть или проткнуть иголкой</w:t>
      </w:r>
      <w:r w:rsidRPr="00790A83"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>. Если вы оставите их в покое, опасность заражения значительно уменьшится. Маленькие волдыри иногда заживают, так и не лопнув, или, если они лопаются через несколько дней, под ними оказывается новая кожа. Когда волдырь лопается, лучше обрезать лишнюю кожу. Прокипятите в течение 10 минут маленькие ножницы и пинцет, которыми вы будете пользоваться. Обрезав кожу, накройте это место стерильной марлей, смоченной в вазелине. Если же волдырь загноится и покраснеет, вскройте волдырь и сделайте влажную повязку.</w:t>
      </w:r>
      <w:r>
        <w:rPr>
          <w:noProof/>
          <w:lang w:eastAsia="ru-RU"/>
        </w:rPr>
        <w:drawing>
          <wp:inline distT="0" distB="0" distL="0" distR="0" wp14:anchorId="326BA3E3" wp14:editId="667B01F8">
            <wp:extent cx="1898431" cy="1457325"/>
            <wp:effectExtent l="0" t="0" r="6985" b="0"/>
            <wp:docPr id="3" name="preview-image" descr="http://argo-tema.ru/img_page/biblioteka/poly/16.06.1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argo-tema.ru/img_page/biblioteka/poly/16.06.15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31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F497A"/>
          <w:sz w:val="28"/>
          <w:szCs w:val="28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3A50A8CB" wp14:editId="2A348F23">
            <wp:extent cx="1796540" cy="1419142"/>
            <wp:effectExtent l="0" t="0" r="0" b="0"/>
            <wp:docPr id="4" name="preview-image" descr="http://rodinkam.net/wp-content/uploads/2014/01/povyzka-lechenie-posle-ozhoga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rodinkam.net/wp-content/uploads/2014/01/povyzka-lechenie-posle-ozhoga-f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540" cy="141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A83" w:rsidRPr="00790A83" w:rsidRDefault="00790A83" w:rsidP="00790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Никогда не мажьте йодом или другим антисептиком место ожога любой степени. </w:t>
      </w:r>
    </w:p>
    <w:p w:rsidR="006A04CD" w:rsidRPr="00790A83" w:rsidRDefault="00790A83" w:rsidP="00790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Это только ухудшит его состояние.</w:t>
      </w:r>
    </w:p>
    <w:sectPr w:rsidR="006A04CD" w:rsidRPr="00790A83" w:rsidSect="00790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6281A"/>
    <w:multiLevelType w:val="multilevel"/>
    <w:tmpl w:val="6500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83"/>
    <w:rsid w:val="006A04CD"/>
    <w:rsid w:val="007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2016-10-13T14:26:00Z</dcterms:created>
  <dcterms:modified xsi:type="dcterms:W3CDTF">2016-10-13T14:35:00Z</dcterms:modified>
</cp:coreProperties>
</file>