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Pr="00FC6CDD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D7529" w:rsidRPr="00FC6CDD" w:rsidRDefault="002F3AA9" w:rsidP="005721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F3AA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2.5pt;margin-top:.6pt;width:493.75pt;height:328.85pt;z-index:251660288" fillcolor="black [3213]" strokecolor="black [3213]">
            <v:shadow on="t" color="#b2b2b2" opacity="52429f" offset="3pt"/>
            <v:textpath style="font-family:&quot;Times New Roman&quot;;v-text-kern:t" trim="t" fitpath="t" string="Конспект НОД&#10;по художественному творчеству &#10;в старшей группе&#10;область&#10; &quot;художественно-эстетическое &#10;творчество&quot;&#10;&#10;РИСОВАНИЕ УГЛЕМ&#10;"/>
          </v:shape>
        </w:pict>
      </w: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568" w:rsidRDefault="00FE1568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568" w:rsidRDefault="00FE1568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568" w:rsidRDefault="00FE1568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568" w:rsidRDefault="00FE1568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568" w:rsidRDefault="00FE1568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568" w:rsidRDefault="00FE1568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568" w:rsidRDefault="00FE1568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568" w:rsidRPr="00FE1568" w:rsidRDefault="00FE1568" w:rsidP="00FE1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1568">
        <w:rPr>
          <w:rFonts w:ascii="Times New Roman" w:eastAsia="Times New Roman" w:hAnsi="Times New Roman" w:cs="Times New Roman"/>
          <w:b/>
          <w:sz w:val="28"/>
          <w:szCs w:val="28"/>
        </w:rPr>
        <w:t>Составитель:</w:t>
      </w:r>
      <w:r w:rsidRPr="00FE1568">
        <w:rPr>
          <w:rFonts w:ascii="Times New Roman" w:eastAsia="Times New Roman" w:hAnsi="Times New Roman" w:cs="Times New Roman"/>
          <w:sz w:val="28"/>
          <w:szCs w:val="28"/>
        </w:rPr>
        <w:t xml:space="preserve"> Казаринова Татьяна Николаевна,</w:t>
      </w:r>
    </w:p>
    <w:p w:rsidR="00C44AB5" w:rsidRDefault="00FE1568" w:rsidP="00C44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1568">
        <w:rPr>
          <w:rFonts w:ascii="Times New Roman" w:eastAsia="Times New Roman" w:hAnsi="Times New Roman" w:cs="Times New Roman"/>
          <w:sz w:val="28"/>
          <w:szCs w:val="28"/>
        </w:rPr>
        <w:t>воспитатель МДОУ Детский сад №41 р.п</w:t>
      </w:r>
      <w:proofErr w:type="gramStart"/>
      <w:r w:rsidRPr="00FE156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E1568">
        <w:rPr>
          <w:rFonts w:ascii="Times New Roman" w:eastAsia="Times New Roman" w:hAnsi="Times New Roman" w:cs="Times New Roman"/>
          <w:sz w:val="28"/>
          <w:szCs w:val="28"/>
        </w:rPr>
        <w:t>етровское</w:t>
      </w:r>
      <w:r w:rsidR="00C44AB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D7529" w:rsidRDefault="00C44AB5" w:rsidP="00C44A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кв.категория.</w:t>
      </w: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529" w:rsidRDefault="00CD7529" w:rsidP="0057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529" w:rsidRPr="00FE1568" w:rsidRDefault="00FE1568" w:rsidP="00FE1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1568">
        <w:rPr>
          <w:rFonts w:ascii="Times New Roman" w:eastAsia="Times New Roman" w:hAnsi="Times New Roman" w:cs="Times New Roman"/>
          <w:sz w:val="28"/>
          <w:szCs w:val="28"/>
        </w:rPr>
        <w:t>прель, 2015 год</w:t>
      </w:r>
    </w:p>
    <w:p w:rsidR="00FE1568" w:rsidRDefault="00FE1568" w:rsidP="00FE15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E1568" w:rsidRPr="005668B2" w:rsidRDefault="00FE1568" w:rsidP="00FE15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668B2">
        <w:rPr>
          <w:rFonts w:ascii="Times New Roman" w:hAnsi="Times New Roman" w:cs="Times New Roman"/>
          <w:b/>
          <w:sz w:val="28"/>
          <w:szCs w:val="28"/>
        </w:rPr>
        <w:lastRenderedPageBreak/>
        <w:t>Аннотация:</w:t>
      </w:r>
    </w:p>
    <w:p w:rsidR="00FE1568" w:rsidRDefault="00FE1568" w:rsidP="00FE15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Данный конспект непосредственно образовательной деятельности по художественному творчеству в старшей группе «Рисование углем». Знакомство детей с нетрадиционным способом рисования.</w:t>
      </w:r>
    </w:p>
    <w:p w:rsidR="00DC6812" w:rsidRDefault="00FE1568" w:rsidP="00FE15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ребятам приходит Художник и приглашает их в гости в художественную мастерскую</w:t>
      </w:r>
      <w:r w:rsidR="001B0187">
        <w:rPr>
          <w:rFonts w:ascii="Times New Roman" w:hAnsi="Times New Roman" w:cs="Times New Roman"/>
          <w:sz w:val="28"/>
          <w:szCs w:val="28"/>
        </w:rPr>
        <w:t>.</w:t>
      </w:r>
      <w:r w:rsidR="00BB6489">
        <w:rPr>
          <w:rFonts w:ascii="Times New Roman" w:hAnsi="Times New Roman" w:cs="Times New Roman"/>
          <w:sz w:val="28"/>
          <w:szCs w:val="28"/>
        </w:rPr>
        <w:t xml:space="preserve"> </w:t>
      </w:r>
      <w:r w:rsidR="00DC6812">
        <w:rPr>
          <w:rFonts w:ascii="Times New Roman" w:hAnsi="Times New Roman" w:cs="Times New Roman"/>
          <w:sz w:val="28"/>
          <w:szCs w:val="28"/>
        </w:rPr>
        <w:t xml:space="preserve">Дети на время занятия становятся друзьями художника, им на время НОД прикрепляются </w:t>
      </w:r>
      <w:proofErr w:type="spellStart"/>
      <w:r w:rsidR="00DC6812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="00DC6812">
        <w:rPr>
          <w:rFonts w:ascii="Times New Roman" w:hAnsi="Times New Roman" w:cs="Times New Roman"/>
          <w:sz w:val="28"/>
          <w:szCs w:val="28"/>
        </w:rPr>
        <w:t xml:space="preserve"> с картинкой героя.</w:t>
      </w:r>
      <w:r w:rsidR="00DC4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568" w:rsidRDefault="00DC6812" w:rsidP="00FE156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3F14">
        <w:rPr>
          <w:rFonts w:ascii="Times New Roman" w:hAnsi="Times New Roman" w:cs="Times New Roman"/>
          <w:sz w:val="28"/>
          <w:szCs w:val="28"/>
        </w:rPr>
        <w:t>НОД проходит с использованием ИКТ.</w:t>
      </w:r>
    </w:p>
    <w:p w:rsidR="00FE1568" w:rsidRDefault="00FE1568" w:rsidP="00FE156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5FFD" w:rsidRPr="00DC42BC" w:rsidRDefault="00145FFD" w:rsidP="00145FFD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42BC">
        <w:rPr>
          <w:rFonts w:ascii="Times New Roman" w:hAnsi="Times New Roman" w:cs="Times New Roman"/>
          <w:b/>
          <w:sz w:val="28"/>
          <w:szCs w:val="28"/>
        </w:rPr>
        <w:t>Цель:</w:t>
      </w:r>
      <w:r w:rsidRPr="00DC42BC">
        <w:rPr>
          <w:rFonts w:ascii="Times New Roman" w:hAnsi="Times New Roman" w:cs="Times New Roman"/>
          <w:sz w:val="28"/>
          <w:szCs w:val="28"/>
        </w:rPr>
        <w:t xml:space="preserve"> Обучение детей нетрадиционной технике рисования углем.</w:t>
      </w:r>
    </w:p>
    <w:p w:rsidR="00145FFD" w:rsidRPr="00DC42BC" w:rsidRDefault="00145FFD" w:rsidP="00145FF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42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4371" w:rsidRPr="00DC42BC" w:rsidRDefault="00145FFD" w:rsidP="00E14371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42BC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Обучающие </w:t>
      </w:r>
      <w:r w:rsidR="00E14371" w:rsidRPr="00DC42BC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E14371" w:rsidRPr="00DC42BC" w:rsidRDefault="00E14371" w:rsidP="00E143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2BC">
        <w:rPr>
          <w:rFonts w:ascii="Times New Roman" w:hAnsi="Times New Roman" w:cs="Times New Roman"/>
          <w:sz w:val="28"/>
          <w:szCs w:val="28"/>
        </w:rPr>
        <w:t>Познакомить с нетрадиционным материалом для рисования – углем;</w:t>
      </w:r>
    </w:p>
    <w:p w:rsidR="00E14371" w:rsidRPr="00DC42BC" w:rsidRDefault="00E14371" w:rsidP="00E143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42BC">
        <w:rPr>
          <w:rFonts w:ascii="Times New Roman" w:hAnsi="Times New Roman" w:cs="Times New Roman"/>
          <w:sz w:val="28"/>
          <w:szCs w:val="28"/>
        </w:rPr>
        <w:t>У</w:t>
      </w:r>
      <w:r w:rsidR="00145FFD" w:rsidRPr="00DC42BC">
        <w:rPr>
          <w:rFonts w:ascii="Times New Roman" w:hAnsi="Times New Roman" w:cs="Times New Roman"/>
          <w:sz w:val="28"/>
          <w:szCs w:val="28"/>
        </w:rPr>
        <w:t xml:space="preserve">чить </w:t>
      </w:r>
      <w:r w:rsidR="00DC42BC" w:rsidRPr="00DC42BC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145FFD" w:rsidRPr="00DC42BC">
        <w:rPr>
          <w:rFonts w:ascii="Times New Roman" w:hAnsi="Times New Roman" w:cs="Times New Roman"/>
          <w:sz w:val="28"/>
          <w:szCs w:val="28"/>
        </w:rPr>
        <w:t xml:space="preserve">детей самостоятельно </w:t>
      </w:r>
      <w:r w:rsidRPr="00DC42BC">
        <w:rPr>
          <w:rFonts w:ascii="Times New Roman" w:hAnsi="Times New Roman" w:cs="Times New Roman"/>
          <w:sz w:val="28"/>
          <w:szCs w:val="28"/>
        </w:rPr>
        <w:t>сюжет рисунка</w:t>
      </w:r>
      <w:r w:rsidR="00145FFD" w:rsidRPr="00DC42BC">
        <w:rPr>
          <w:rFonts w:ascii="Times New Roman" w:hAnsi="Times New Roman" w:cs="Times New Roman"/>
          <w:sz w:val="28"/>
          <w:szCs w:val="28"/>
        </w:rPr>
        <w:t xml:space="preserve"> с </w:t>
      </w:r>
      <w:r w:rsidRPr="00DC42BC">
        <w:rPr>
          <w:rFonts w:ascii="Times New Roman" w:hAnsi="Times New Roman" w:cs="Times New Roman"/>
          <w:sz w:val="28"/>
          <w:szCs w:val="28"/>
        </w:rPr>
        <w:t>помощью трафаретов</w:t>
      </w:r>
      <w:r w:rsidR="00145FFD" w:rsidRPr="00DC42BC">
        <w:rPr>
          <w:rFonts w:ascii="Times New Roman" w:hAnsi="Times New Roman" w:cs="Times New Roman"/>
          <w:sz w:val="28"/>
          <w:szCs w:val="28"/>
        </w:rPr>
        <w:t>;</w:t>
      </w:r>
    </w:p>
    <w:p w:rsidR="00145FFD" w:rsidRPr="00DC42BC" w:rsidRDefault="00DC42BC" w:rsidP="00145FF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</w:t>
      </w:r>
      <w:r w:rsidR="00E14371" w:rsidRPr="00DC42BC">
        <w:rPr>
          <w:rFonts w:ascii="Times New Roman" w:hAnsi="Times New Roman" w:cs="Times New Roman"/>
          <w:sz w:val="28"/>
          <w:szCs w:val="28"/>
        </w:rPr>
        <w:t xml:space="preserve">ть знания детей о художниках, </w:t>
      </w:r>
      <w:r w:rsidR="001664CE" w:rsidRPr="00DC42BC">
        <w:rPr>
          <w:rFonts w:ascii="Times New Roman" w:hAnsi="Times New Roman" w:cs="Times New Roman"/>
          <w:sz w:val="28"/>
          <w:szCs w:val="28"/>
        </w:rPr>
        <w:t>рисовавших</w:t>
      </w:r>
      <w:r w:rsidR="00E14371" w:rsidRPr="00DC42BC">
        <w:rPr>
          <w:rFonts w:ascii="Times New Roman" w:hAnsi="Times New Roman" w:cs="Times New Roman"/>
          <w:sz w:val="28"/>
          <w:szCs w:val="28"/>
        </w:rPr>
        <w:t xml:space="preserve"> углем.</w:t>
      </w:r>
    </w:p>
    <w:p w:rsidR="00E14371" w:rsidRPr="00DC42BC" w:rsidRDefault="00E14371" w:rsidP="00E14371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42BC">
        <w:rPr>
          <w:rFonts w:ascii="Times New Roman" w:hAnsi="Times New Roman" w:cs="Times New Roman"/>
          <w:i/>
          <w:sz w:val="28"/>
          <w:szCs w:val="28"/>
          <w:u w:val="single"/>
        </w:rPr>
        <w:t>Развивающие задачи:</w:t>
      </w:r>
    </w:p>
    <w:p w:rsidR="00E14371" w:rsidRPr="00DC42BC" w:rsidRDefault="00E14371" w:rsidP="001664C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2BC">
        <w:rPr>
          <w:rFonts w:ascii="Times New Roman" w:hAnsi="Times New Roman" w:cs="Times New Roman"/>
          <w:sz w:val="28"/>
          <w:szCs w:val="28"/>
        </w:rPr>
        <w:t>Развивать элементарные навыки работы с углем;</w:t>
      </w:r>
    </w:p>
    <w:p w:rsidR="00145FFD" w:rsidRPr="00DC42BC" w:rsidRDefault="001664CE" w:rsidP="001664C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2BC">
        <w:rPr>
          <w:rFonts w:ascii="Times New Roman" w:hAnsi="Times New Roman" w:cs="Times New Roman"/>
          <w:sz w:val="28"/>
          <w:szCs w:val="28"/>
        </w:rPr>
        <w:t>Р</w:t>
      </w:r>
      <w:r w:rsidR="00145FFD" w:rsidRPr="00DC42BC">
        <w:rPr>
          <w:rFonts w:ascii="Times New Roman" w:hAnsi="Times New Roman" w:cs="Times New Roman"/>
          <w:sz w:val="28"/>
          <w:szCs w:val="28"/>
        </w:rPr>
        <w:t>азвивать самостоятельность, эстетические чувства и эмоции, чувство композиции;</w:t>
      </w:r>
    </w:p>
    <w:p w:rsidR="00145FFD" w:rsidRPr="00DC42BC" w:rsidRDefault="001664CE" w:rsidP="001664C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42BC">
        <w:rPr>
          <w:rFonts w:ascii="Times New Roman" w:hAnsi="Times New Roman" w:cs="Times New Roman"/>
          <w:sz w:val="28"/>
          <w:szCs w:val="28"/>
        </w:rPr>
        <w:t>Р</w:t>
      </w:r>
      <w:r w:rsidR="00145FFD" w:rsidRPr="00DC42BC">
        <w:rPr>
          <w:rFonts w:ascii="Times New Roman" w:hAnsi="Times New Roman" w:cs="Times New Roman"/>
          <w:sz w:val="28"/>
          <w:szCs w:val="28"/>
        </w:rPr>
        <w:t>азвивать сенсорные умения – координацию руки и глаза при рисовании, мелкую моторику пальцев рук;</w:t>
      </w:r>
    </w:p>
    <w:p w:rsidR="00DC42BC" w:rsidRPr="00DC42BC" w:rsidRDefault="00DC42BC" w:rsidP="00DC42BC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42BC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 задачи:</w:t>
      </w:r>
    </w:p>
    <w:p w:rsidR="00145FFD" w:rsidRPr="00DC42BC" w:rsidRDefault="00DC42BC" w:rsidP="00DC42B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42BC">
        <w:rPr>
          <w:rFonts w:ascii="Times New Roman" w:hAnsi="Times New Roman" w:cs="Times New Roman"/>
          <w:sz w:val="28"/>
          <w:szCs w:val="28"/>
        </w:rPr>
        <w:t>В</w:t>
      </w:r>
      <w:r w:rsidR="00145FFD" w:rsidRPr="00DC42BC">
        <w:rPr>
          <w:rFonts w:ascii="Times New Roman" w:hAnsi="Times New Roman" w:cs="Times New Roman"/>
          <w:sz w:val="28"/>
          <w:szCs w:val="28"/>
        </w:rPr>
        <w:t xml:space="preserve">оспитывать в детях чувство </w:t>
      </w:r>
      <w:proofErr w:type="gramStart"/>
      <w:r w:rsidR="00145FFD" w:rsidRPr="00DC42BC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DC42BC">
        <w:rPr>
          <w:rFonts w:ascii="Times New Roman" w:hAnsi="Times New Roman" w:cs="Times New Roman"/>
          <w:sz w:val="28"/>
          <w:szCs w:val="28"/>
        </w:rPr>
        <w:t xml:space="preserve"> </w:t>
      </w:r>
      <w:r w:rsidR="00145FFD" w:rsidRPr="00DC42BC">
        <w:rPr>
          <w:rFonts w:ascii="Times New Roman" w:hAnsi="Times New Roman" w:cs="Times New Roman"/>
          <w:sz w:val="28"/>
          <w:szCs w:val="28"/>
        </w:rPr>
        <w:t xml:space="preserve"> через изобразит</w:t>
      </w:r>
      <w:r w:rsidRPr="00DC42BC">
        <w:rPr>
          <w:rFonts w:ascii="Times New Roman" w:hAnsi="Times New Roman" w:cs="Times New Roman"/>
          <w:sz w:val="28"/>
          <w:szCs w:val="28"/>
        </w:rPr>
        <w:t>ельное искусство;</w:t>
      </w:r>
    </w:p>
    <w:p w:rsidR="00145FFD" w:rsidRPr="00DC42BC" w:rsidRDefault="00DC42BC" w:rsidP="00DC42B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42BC">
        <w:rPr>
          <w:rFonts w:ascii="Times New Roman" w:hAnsi="Times New Roman" w:cs="Times New Roman"/>
          <w:sz w:val="28"/>
          <w:szCs w:val="28"/>
        </w:rPr>
        <w:t>В</w:t>
      </w:r>
      <w:r w:rsidR="00145FFD" w:rsidRPr="00DC42BC">
        <w:rPr>
          <w:rFonts w:ascii="Times New Roman" w:hAnsi="Times New Roman" w:cs="Times New Roman"/>
          <w:sz w:val="28"/>
          <w:szCs w:val="28"/>
        </w:rPr>
        <w:t>оспитывать интерес к отражению своих впечатлений</w:t>
      </w:r>
      <w:r w:rsidRPr="00DC42BC">
        <w:rPr>
          <w:rFonts w:ascii="Times New Roman" w:hAnsi="Times New Roman" w:cs="Times New Roman"/>
          <w:sz w:val="28"/>
          <w:szCs w:val="28"/>
        </w:rPr>
        <w:t xml:space="preserve"> в изобразительной деятельности;</w:t>
      </w:r>
      <w:r w:rsidR="00145FFD" w:rsidRPr="00DC4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FFD" w:rsidRPr="00DC42BC" w:rsidRDefault="00DC42BC" w:rsidP="00DC42B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42BC">
        <w:rPr>
          <w:rFonts w:ascii="Times New Roman" w:hAnsi="Times New Roman" w:cs="Times New Roman"/>
          <w:sz w:val="28"/>
          <w:szCs w:val="28"/>
        </w:rPr>
        <w:t>В</w:t>
      </w:r>
      <w:r w:rsidR="00145FFD" w:rsidRPr="00DC42BC">
        <w:rPr>
          <w:rFonts w:ascii="Times New Roman" w:hAnsi="Times New Roman" w:cs="Times New Roman"/>
          <w:sz w:val="28"/>
          <w:szCs w:val="28"/>
        </w:rPr>
        <w:t>оспитывать ак</w:t>
      </w:r>
      <w:r w:rsidRPr="00DC42BC">
        <w:rPr>
          <w:rFonts w:ascii="Times New Roman" w:hAnsi="Times New Roman" w:cs="Times New Roman"/>
          <w:sz w:val="28"/>
          <w:szCs w:val="28"/>
        </w:rPr>
        <w:t>куратность при работе с углем</w:t>
      </w:r>
      <w:r w:rsidR="00145FFD" w:rsidRPr="00DC4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FFD" w:rsidRPr="00DC42BC" w:rsidRDefault="00145FFD" w:rsidP="0057217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3F14" w:rsidRPr="00A66E61" w:rsidRDefault="00B23F14" w:rsidP="00B2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Методические приёмы</w:t>
      </w: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B23F14" w:rsidRPr="00A66E61" w:rsidRDefault="00B23F14" w:rsidP="00B2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33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Игровой</w:t>
      </w:r>
      <w:proofErr w:type="gramEnd"/>
      <w:r w:rsidRPr="0043334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>(использование сюрпризных моментов).</w:t>
      </w:r>
    </w:p>
    <w:p w:rsidR="00B23F14" w:rsidRPr="00A66E61" w:rsidRDefault="00B23F14" w:rsidP="00B2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33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Наглядный</w:t>
      </w:r>
      <w:proofErr w:type="gramEnd"/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(использование иллюстрации).</w:t>
      </w:r>
    </w:p>
    <w:p w:rsidR="00B23F14" w:rsidRPr="00A66E61" w:rsidRDefault="00B23F14" w:rsidP="00B2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3334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Словесный</w:t>
      </w:r>
      <w:proofErr w:type="gramEnd"/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B23F14" w:rsidRPr="00A66E61" w:rsidRDefault="00B23F14" w:rsidP="00B2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>Поощрение, анализ занятия.</w:t>
      </w:r>
    </w:p>
    <w:p w:rsidR="00B23F14" w:rsidRPr="00A66E61" w:rsidRDefault="00B23F14" w:rsidP="00B2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магнитная доска, компьютер, проектор.</w:t>
      </w:r>
    </w:p>
    <w:p w:rsidR="00B23F14" w:rsidRPr="00A66E61" w:rsidRDefault="00B23F14" w:rsidP="00B2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Демонстрационный материал</w:t>
      </w: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Кар</w:t>
      </w:r>
      <w:r w:rsidR="001B01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тинка с изображением Художника, Презентация </w:t>
      </w:r>
      <w:r w:rsidR="00F46ED5">
        <w:rPr>
          <w:rFonts w:ascii="Times New Roman" w:eastAsia="Times New Roman" w:hAnsi="Times New Roman" w:cs="Times New Roman"/>
          <w:color w:val="333333"/>
          <w:sz w:val="28"/>
          <w:szCs w:val="28"/>
        </w:rPr>
        <w:t>по теме, смайлики</w:t>
      </w: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46ED5">
        <w:rPr>
          <w:rFonts w:ascii="Times New Roman" w:eastAsia="Times New Roman" w:hAnsi="Times New Roman" w:cs="Times New Roman"/>
          <w:color w:val="333333"/>
          <w:sz w:val="28"/>
          <w:szCs w:val="28"/>
        </w:rPr>
        <w:t>грустные и веселые.</w:t>
      </w:r>
    </w:p>
    <w:p w:rsidR="00B23F14" w:rsidRDefault="00B23F14" w:rsidP="00B23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Раздаточный материал</w:t>
      </w:r>
      <w:r w:rsidRPr="00A66E6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Листы плотной бумаги формат 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уголь, простые карандаши, салфетки бумажные, влажные салфетки, трафареты, листы бумаги 10*10 для пробного рисования углем.</w:t>
      </w:r>
    </w:p>
    <w:p w:rsidR="00B23F14" w:rsidRDefault="00B23F14" w:rsidP="005721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6812" w:rsidRDefault="00DC6812" w:rsidP="00BB648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812" w:rsidRDefault="00DC6812" w:rsidP="00BB648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812" w:rsidRDefault="00DC6812" w:rsidP="00BB648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F14" w:rsidRPr="00BB6489" w:rsidRDefault="00B23F14" w:rsidP="00BB648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4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DC6812" w:rsidRDefault="00DC6812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6659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здравствуйте!</w:t>
      </w:r>
    </w:p>
    <w:p w:rsidR="00DC6812" w:rsidRDefault="00DC6812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 я добиралась до вашего детского сада, встретила Художника. Он живет в сказке о Незнайке.</w:t>
      </w:r>
      <w:r w:rsidR="000C4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59C">
        <w:rPr>
          <w:rFonts w:ascii="Times New Roman" w:eastAsia="Times New Roman" w:hAnsi="Times New Roman" w:cs="Times New Roman"/>
          <w:sz w:val="28"/>
          <w:szCs w:val="28"/>
        </w:rPr>
        <w:t>И он вам предлагает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 его друзьями: Незнайкой,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Звездочетом, Мушкой, Ромашкой, </w:t>
      </w:r>
      <w:r w:rsidR="0026659C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вездочкой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66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59C" w:rsidRPr="0026659C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="0026659C" w:rsidRPr="0026659C"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proofErr w:type="gramEnd"/>
      <w:r w:rsidR="0026659C" w:rsidRPr="002665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ети выбирают </w:t>
      </w:r>
      <w:proofErr w:type="spellStart"/>
      <w:r w:rsidR="0026659C" w:rsidRPr="0026659C">
        <w:rPr>
          <w:rFonts w:ascii="Times New Roman" w:eastAsia="Times New Roman" w:hAnsi="Times New Roman" w:cs="Times New Roman"/>
          <w:b/>
          <w:i/>
          <w:sz w:val="28"/>
          <w:szCs w:val="28"/>
        </w:rPr>
        <w:t>бейджики</w:t>
      </w:r>
      <w:proofErr w:type="spellEnd"/>
      <w:r w:rsidR="0026659C" w:rsidRPr="002665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картинками героев, прикрепляют на одежду). </w:t>
      </w:r>
      <w:r w:rsidR="0026659C">
        <w:rPr>
          <w:rFonts w:ascii="Times New Roman" w:eastAsia="Times New Roman" w:hAnsi="Times New Roman" w:cs="Times New Roman"/>
          <w:sz w:val="28"/>
          <w:szCs w:val="28"/>
        </w:rPr>
        <w:t>Я теперь знаю, как к вам обращаться. А меня зовут Татьяна Николаевна.</w:t>
      </w:r>
    </w:p>
    <w:p w:rsidR="000C4458" w:rsidRDefault="000C4458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чем же занимается Художник? </w:t>
      </w:r>
      <w:r w:rsidRPr="000C4458">
        <w:rPr>
          <w:rFonts w:ascii="Times New Roman" w:eastAsia="Times New Roman" w:hAnsi="Times New Roman" w:cs="Times New Roman"/>
          <w:i/>
          <w:sz w:val="28"/>
          <w:szCs w:val="28"/>
        </w:rPr>
        <w:t>(рисует)</w:t>
      </w:r>
    </w:p>
    <w:p w:rsidR="005D5002" w:rsidRDefault="000C4458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Художники не рисую</w:t>
      </w:r>
      <w:r w:rsidR="00844FD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пишут свои картины. У каждого художника есть своя художественная мастерская. </w:t>
      </w:r>
      <w:r w:rsidR="005D5002">
        <w:rPr>
          <w:rFonts w:ascii="Times New Roman" w:eastAsia="Times New Roman" w:hAnsi="Times New Roman" w:cs="Times New Roman"/>
          <w:sz w:val="28"/>
          <w:szCs w:val="28"/>
        </w:rPr>
        <w:t xml:space="preserve">Вы хотите побывать в мастерской нашего художника? </w:t>
      </w:r>
      <w:r w:rsidR="005D5002" w:rsidRPr="005D5002">
        <w:rPr>
          <w:rFonts w:ascii="Times New Roman" w:eastAsia="Times New Roman" w:hAnsi="Times New Roman" w:cs="Times New Roman"/>
          <w:i/>
          <w:sz w:val="28"/>
          <w:szCs w:val="28"/>
        </w:rPr>
        <w:t>(Да)</w:t>
      </w:r>
      <w:r w:rsidR="005D5002">
        <w:rPr>
          <w:rFonts w:ascii="Times New Roman" w:eastAsia="Times New Roman" w:hAnsi="Times New Roman" w:cs="Times New Roman"/>
          <w:sz w:val="28"/>
          <w:szCs w:val="28"/>
        </w:rPr>
        <w:t xml:space="preserve"> Тогда закрывайте глазки:</w:t>
      </w:r>
    </w:p>
    <w:p w:rsidR="005D5002" w:rsidRDefault="005D5002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 </w:t>
      </w:r>
    </w:p>
    <w:p w:rsidR="000C4458" w:rsidRDefault="005D5002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Мастерская встречай наших ребят.</w:t>
      </w:r>
    </w:p>
    <w:p w:rsidR="005D5002" w:rsidRDefault="005D5002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D5002" w:rsidRPr="001E4D9B" w:rsidRDefault="005D5002" w:rsidP="00BB648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D9B">
        <w:rPr>
          <w:rFonts w:ascii="Times New Roman" w:eastAsia="Times New Roman" w:hAnsi="Times New Roman" w:cs="Times New Roman"/>
          <w:b/>
          <w:sz w:val="28"/>
          <w:szCs w:val="28"/>
        </w:rPr>
        <w:t>Слайд 1. Художественная мастерская</w:t>
      </w:r>
    </w:p>
    <w:p w:rsidR="005D5002" w:rsidRDefault="005D5002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F0DF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5F0DF3">
        <w:rPr>
          <w:rFonts w:ascii="Times New Roman" w:eastAsia="Times New Roman" w:hAnsi="Times New Roman" w:cs="Times New Roman"/>
          <w:sz w:val="28"/>
          <w:szCs w:val="28"/>
        </w:rPr>
        <w:t xml:space="preserve"> открывайте глазки, мы </w:t>
      </w:r>
      <w:r>
        <w:rPr>
          <w:rFonts w:ascii="Times New Roman" w:eastAsia="Times New Roman" w:hAnsi="Times New Roman" w:cs="Times New Roman"/>
          <w:sz w:val="28"/>
          <w:szCs w:val="28"/>
        </w:rPr>
        <w:t>оказались в художественной мастерской. Посмотрите, чего тут только нет и краски, и кара</w:t>
      </w:r>
      <w:r w:rsidR="005F0DF3">
        <w:rPr>
          <w:rFonts w:ascii="Times New Roman" w:eastAsia="Times New Roman" w:hAnsi="Times New Roman" w:cs="Times New Roman"/>
          <w:sz w:val="28"/>
          <w:szCs w:val="28"/>
        </w:rPr>
        <w:t>ндаши, и кисточки, и написанные картины.</w:t>
      </w:r>
    </w:p>
    <w:p w:rsidR="001E4D9B" w:rsidRDefault="007F2C3A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Художника есть вот такой красивый</w:t>
      </w:r>
      <w:r w:rsidR="00844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сундучок</w:t>
      </w:r>
      <w:r w:rsidR="005F0DF3">
        <w:rPr>
          <w:rFonts w:ascii="Times New Roman" w:eastAsia="Times New Roman" w:hAnsi="Times New Roman" w:cs="Times New Roman"/>
          <w:sz w:val="28"/>
          <w:szCs w:val="28"/>
        </w:rPr>
        <w:t xml:space="preserve">, в ней лежат нужные </w:t>
      </w:r>
      <w:r w:rsidR="001E4D9B">
        <w:rPr>
          <w:rFonts w:ascii="Times New Roman" w:eastAsia="Times New Roman" w:hAnsi="Times New Roman" w:cs="Times New Roman"/>
          <w:sz w:val="28"/>
          <w:szCs w:val="28"/>
        </w:rPr>
        <w:t>для его работы</w:t>
      </w:r>
      <w:r w:rsidR="00844FDD">
        <w:rPr>
          <w:rFonts w:ascii="Times New Roman" w:eastAsia="Times New Roman" w:hAnsi="Times New Roman" w:cs="Times New Roman"/>
          <w:sz w:val="28"/>
          <w:szCs w:val="28"/>
        </w:rPr>
        <w:t xml:space="preserve"> предметы. Но он просит сразу его</w:t>
      </w:r>
      <w:r w:rsidR="005F0DF3">
        <w:rPr>
          <w:rFonts w:ascii="Times New Roman" w:eastAsia="Times New Roman" w:hAnsi="Times New Roman" w:cs="Times New Roman"/>
          <w:sz w:val="28"/>
          <w:szCs w:val="28"/>
        </w:rPr>
        <w:t xml:space="preserve"> не открывать, а попробовать отгадать загадки </w:t>
      </w:r>
      <w:r w:rsidR="00572179" w:rsidRPr="00BB6489">
        <w:rPr>
          <w:rFonts w:ascii="Times New Roman" w:eastAsia="Times New Roman" w:hAnsi="Times New Roman" w:cs="Times New Roman"/>
          <w:sz w:val="28"/>
          <w:szCs w:val="28"/>
        </w:rPr>
        <w:t xml:space="preserve">что там. Вот послушайте… </w:t>
      </w:r>
      <w:r w:rsidR="00572179" w:rsidRPr="00BB6489">
        <w:rPr>
          <w:rFonts w:ascii="Times New Roman" w:eastAsia="Times New Roman" w:hAnsi="Times New Roman" w:cs="Times New Roman"/>
          <w:sz w:val="28"/>
          <w:szCs w:val="28"/>
        </w:rPr>
        <w:br/>
      </w:r>
      <w:r w:rsidR="00572179" w:rsidRPr="00BB6489">
        <w:rPr>
          <w:rFonts w:ascii="Times New Roman" w:eastAsia="Times New Roman" w:hAnsi="Times New Roman" w:cs="Times New Roman"/>
          <w:sz w:val="28"/>
          <w:szCs w:val="28"/>
        </w:rPr>
        <w:br/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t>Нарисую портрет мамы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  <w:t>Натюрморт или пейзаж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  <w:t xml:space="preserve">Деревянный тонкий длинный 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  <w:t>Я волшебник ….(</w:t>
      </w:r>
      <w:r w:rsidR="00572179" w:rsidRPr="005F0DF3">
        <w:rPr>
          <w:rFonts w:ascii="Times New Roman" w:eastAsia="Times New Roman" w:hAnsi="Times New Roman" w:cs="Times New Roman"/>
          <w:i/>
          <w:sz w:val="28"/>
          <w:szCs w:val="28"/>
        </w:rPr>
        <w:t>карандаш)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  <w:t>Дам подсказку - краска я ,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  <w:t xml:space="preserve">Скажу без скромности друзья 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  <w:t>Ярче я, чем карандаш,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  <w:t xml:space="preserve">Очень сочная... </w:t>
      </w:r>
      <w:r w:rsidR="00572179" w:rsidRPr="005F0DF3">
        <w:rPr>
          <w:rFonts w:ascii="Times New Roman" w:eastAsia="Times New Roman" w:hAnsi="Times New Roman" w:cs="Times New Roman"/>
          <w:i/>
          <w:sz w:val="28"/>
          <w:szCs w:val="28"/>
        </w:rPr>
        <w:t>(гуашь)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  <w:t>Нанесу узор я нежный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  <w:t>Иней тонкий белоснежный,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  <w:t>Зеленеющий апрель –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  <w:t xml:space="preserve">Всем знакома ... </w:t>
      </w:r>
      <w:r w:rsidR="00572179" w:rsidRPr="005F0DF3">
        <w:rPr>
          <w:rFonts w:ascii="Times New Roman" w:eastAsia="Times New Roman" w:hAnsi="Times New Roman" w:cs="Times New Roman"/>
          <w:i/>
          <w:sz w:val="28"/>
          <w:szCs w:val="28"/>
        </w:rPr>
        <w:t>(акварель)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  <w:t>Напишу я объявленье</w:t>
      </w:r>
      <w:proofErr w:type="gramStart"/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t xml:space="preserve"> открытку-поздравленье. 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  <w:t>Рисовать плакаты мастер</w:t>
      </w:r>
      <w:proofErr w:type="gramStart"/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t xml:space="preserve">отому что я ... </w:t>
      </w:r>
      <w:r w:rsidR="00572179" w:rsidRPr="005F0DF3">
        <w:rPr>
          <w:rFonts w:ascii="Times New Roman" w:eastAsia="Times New Roman" w:hAnsi="Times New Roman" w:cs="Times New Roman"/>
          <w:i/>
          <w:sz w:val="28"/>
          <w:szCs w:val="28"/>
        </w:rPr>
        <w:t>(фломастер)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</w:r>
      <w:r w:rsidR="00572179" w:rsidRPr="00572179">
        <w:rPr>
          <w:rFonts w:eastAsia="Times New Roman"/>
        </w:rPr>
        <w:br/>
      </w:r>
      <w:r w:rsidR="00572179" w:rsidRPr="005F0DF3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</w:t>
      </w:r>
      <w:r w:rsidR="00572179" w:rsidRPr="005F0DF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DF3" w:rsidRPr="005F0DF3">
        <w:rPr>
          <w:rFonts w:ascii="Times New Roman" w:eastAsia="Times New Roman" w:hAnsi="Times New Roman" w:cs="Times New Roman"/>
          <w:sz w:val="28"/>
          <w:szCs w:val="28"/>
        </w:rPr>
        <w:t>Ребята, д</w:t>
      </w:r>
      <w:r w:rsidR="001E4D9B">
        <w:rPr>
          <w:rFonts w:ascii="Times New Roman" w:eastAsia="Times New Roman" w:hAnsi="Times New Roman" w:cs="Times New Roman"/>
          <w:sz w:val="28"/>
          <w:szCs w:val="28"/>
        </w:rPr>
        <w:t xml:space="preserve">ля чего 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t>нужны</w:t>
      </w:r>
      <w:r w:rsidR="005F0DF3" w:rsidRPr="005F0DF3">
        <w:rPr>
          <w:rFonts w:ascii="Times New Roman" w:eastAsia="Times New Roman" w:hAnsi="Times New Roman" w:cs="Times New Roman"/>
          <w:sz w:val="28"/>
          <w:szCs w:val="28"/>
        </w:rPr>
        <w:t xml:space="preserve"> эти предметы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572179" w:rsidRPr="005F0DF3">
        <w:rPr>
          <w:rFonts w:ascii="Times New Roman" w:eastAsia="Times New Roman" w:hAnsi="Times New Roman" w:cs="Times New Roman"/>
          <w:i/>
          <w:sz w:val="28"/>
          <w:szCs w:val="28"/>
        </w:rPr>
        <w:t>(они нужны для того, чтобы рисовать)</w:t>
      </w:r>
      <w:r w:rsidR="005F0DF3" w:rsidRPr="005F0DF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5F0DF3" w:rsidRPr="005F0DF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5F0DF3" w:rsidRPr="005F0DF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5F0DF3" w:rsidRPr="005F0DF3">
        <w:rPr>
          <w:rFonts w:ascii="Times New Roman" w:eastAsia="Times New Roman" w:hAnsi="Times New Roman" w:cs="Times New Roman"/>
          <w:sz w:val="28"/>
          <w:szCs w:val="28"/>
        </w:rPr>
        <w:t xml:space="preserve"> Ребята в коробочке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t xml:space="preserve"> остался еще один предмет. А загадок больше нет. Давайте посмотрим, что же это?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</w:r>
      <w:r w:rsidR="00572179" w:rsidRPr="005F0DF3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 достает коробочку с углем и показывает детям.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br/>
      </w:r>
      <w:r w:rsidR="00572179" w:rsidRPr="005F0D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="00572179" w:rsidRPr="005F0DF3">
        <w:rPr>
          <w:rFonts w:ascii="Times New Roman" w:eastAsia="Times New Roman" w:hAnsi="Times New Roman" w:cs="Times New Roman"/>
          <w:sz w:val="28"/>
          <w:szCs w:val="28"/>
        </w:rPr>
        <w:t xml:space="preserve"> Ребята это же уголь. Уголь - это мягкий материал для рисования.</w:t>
      </w:r>
    </w:p>
    <w:p w:rsidR="001E4D9B" w:rsidRPr="001E4D9B" w:rsidRDefault="001E4D9B" w:rsidP="00BB648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D9B">
        <w:rPr>
          <w:rFonts w:ascii="Times New Roman" w:eastAsia="Times New Roman" w:hAnsi="Times New Roman" w:cs="Times New Roman"/>
          <w:b/>
          <w:sz w:val="28"/>
          <w:szCs w:val="28"/>
        </w:rPr>
        <w:t>Слайд 2. Обжиг веток</w:t>
      </w:r>
    </w:p>
    <w:p w:rsidR="005F0DF3" w:rsidRPr="005F0DF3" w:rsidRDefault="00572179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F0DF3">
        <w:rPr>
          <w:rFonts w:ascii="Times New Roman" w:eastAsia="Times New Roman" w:hAnsi="Times New Roman" w:cs="Times New Roman"/>
          <w:sz w:val="28"/>
          <w:szCs w:val="28"/>
        </w:rPr>
        <w:t>Его изготавливают путе</w:t>
      </w:r>
      <w:r w:rsidR="001E4D9B">
        <w:rPr>
          <w:rFonts w:ascii="Times New Roman" w:eastAsia="Times New Roman" w:hAnsi="Times New Roman" w:cs="Times New Roman"/>
          <w:sz w:val="28"/>
          <w:szCs w:val="28"/>
        </w:rPr>
        <w:t>м обжига тонких древесных веток в печи.</w:t>
      </w:r>
      <w:r w:rsidRPr="005F0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33A3" w:rsidRPr="00F46ED5" w:rsidRDefault="00A833A3" w:rsidP="00BB6489">
      <w:pPr>
        <w:pStyle w:val="a7"/>
        <w:rPr>
          <w:rFonts w:eastAsia="Times New Roman"/>
        </w:rPr>
      </w:pPr>
    </w:p>
    <w:p w:rsidR="00A833A3" w:rsidRPr="00A833A3" w:rsidRDefault="00A833A3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A833A3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A83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179" w:rsidRPr="00A833A3">
        <w:rPr>
          <w:rFonts w:ascii="Times New Roman" w:eastAsia="Times New Roman" w:hAnsi="Times New Roman" w:cs="Times New Roman"/>
          <w:sz w:val="28"/>
          <w:szCs w:val="28"/>
        </w:rPr>
        <w:t xml:space="preserve">Уголь используется художниками с глубокой древности. Углем можно рисовать пейзажи, портреты, натюрморты, делать зарисовки и наброски </w:t>
      </w:r>
    </w:p>
    <w:p w:rsidR="00A833A3" w:rsidRPr="00A833A3" w:rsidRDefault="00A833A3" w:rsidP="00A833A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833A3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3. </w:t>
      </w:r>
      <w:r w:rsidRPr="00A833A3">
        <w:rPr>
          <w:rFonts w:ascii="Times New Roman" w:hAnsi="Times New Roman" w:cs="Times New Roman"/>
          <w:b/>
          <w:sz w:val="28"/>
          <w:szCs w:val="28"/>
        </w:rPr>
        <w:t xml:space="preserve">Илья Ефимович Репин </w:t>
      </w:r>
      <w:r w:rsidRPr="00A833A3">
        <w:rPr>
          <w:rFonts w:ascii="Times New Roman" w:eastAsia="Times New Roman" w:hAnsi="Times New Roman" w:cs="Times New Roman"/>
          <w:b/>
          <w:sz w:val="28"/>
          <w:szCs w:val="28"/>
        </w:rPr>
        <w:t xml:space="preserve">«Портрет Элеоноры </w:t>
      </w:r>
      <w:proofErr w:type="spellStart"/>
      <w:r w:rsidRPr="00A833A3">
        <w:rPr>
          <w:rFonts w:ascii="Times New Roman" w:eastAsia="Times New Roman" w:hAnsi="Times New Roman" w:cs="Times New Roman"/>
          <w:b/>
          <w:sz w:val="28"/>
          <w:szCs w:val="28"/>
        </w:rPr>
        <w:t>Дузе</w:t>
      </w:r>
      <w:proofErr w:type="spellEnd"/>
      <w:r w:rsidRPr="00A833A3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A833A3" w:rsidRDefault="00572179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A833A3">
        <w:rPr>
          <w:rFonts w:ascii="Times New Roman" w:eastAsia="Times New Roman" w:hAnsi="Times New Roman" w:cs="Times New Roman"/>
          <w:sz w:val="28"/>
          <w:szCs w:val="28"/>
        </w:rPr>
        <w:t>Углем рисовали великие художники. Обратите внимание на картину известного художника Репина</w:t>
      </w:r>
      <w:r w:rsidR="001B0187">
        <w:rPr>
          <w:rFonts w:ascii="Times New Roman" w:eastAsia="Times New Roman" w:hAnsi="Times New Roman" w:cs="Times New Roman"/>
          <w:sz w:val="28"/>
          <w:szCs w:val="28"/>
        </w:rPr>
        <w:t xml:space="preserve"> Ильи Ефимовича</w:t>
      </w:r>
      <w:r w:rsidRPr="00A833A3">
        <w:rPr>
          <w:rFonts w:ascii="Times New Roman" w:eastAsia="Times New Roman" w:hAnsi="Times New Roman" w:cs="Times New Roman"/>
          <w:sz w:val="28"/>
          <w:szCs w:val="28"/>
        </w:rPr>
        <w:t xml:space="preserve"> «Портрет Элеоноры </w:t>
      </w:r>
      <w:proofErr w:type="spellStart"/>
      <w:r w:rsidRPr="00A833A3">
        <w:rPr>
          <w:rFonts w:ascii="Times New Roman" w:eastAsia="Times New Roman" w:hAnsi="Times New Roman" w:cs="Times New Roman"/>
          <w:sz w:val="28"/>
          <w:szCs w:val="28"/>
        </w:rPr>
        <w:t>Дузе</w:t>
      </w:r>
      <w:proofErr w:type="spellEnd"/>
      <w:r w:rsidRPr="00A833A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A833A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833A3" w:rsidRPr="00A833A3" w:rsidRDefault="00A833A3" w:rsidP="00A833A3">
      <w:pPr>
        <w:pStyle w:val="a7"/>
        <w:rPr>
          <w:b/>
        </w:rPr>
      </w:pPr>
      <w:r w:rsidRPr="00A833A3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3. </w:t>
      </w:r>
      <w:r w:rsidRPr="00A833A3">
        <w:rPr>
          <w:rFonts w:ascii="Times New Roman" w:hAnsi="Times New Roman" w:cs="Times New Roman"/>
          <w:b/>
          <w:sz w:val="28"/>
          <w:szCs w:val="28"/>
        </w:rPr>
        <w:t xml:space="preserve">Михаил Александрович Врубель </w:t>
      </w:r>
      <w:r w:rsidRPr="00A833A3">
        <w:rPr>
          <w:rFonts w:ascii="Times New Roman" w:eastAsia="Times New Roman" w:hAnsi="Times New Roman" w:cs="Times New Roman"/>
          <w:b/>
          <w:sz w:val="28"/>
          <w:szCs w:val="28"/>
        </w:rPr>
        <w:t>«После концерта».</w:t>
      </w:r>
    </w:p>
    <w:p w:rsidR="00A833A3" w:rsidRDefault="00572179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A833A3">
        <w:rPr>
          <w:rFonts w:ascii="Times New Roman" w:eastAsia="Times New Roman" w:hAnsi="Times New Roman" w:cs="Times New Roman"/>
          <w:sz w:val="28"/>
          <w:szCs w:val="28"/>
        </w:rPr>
        <w:t xml:space="preserve">Вот еще одна картина, которая называется «После концерта». Ее автор Михаил </w:t>
      </w:r>
      <w:r w:rsidR="00A833A3">
        <w:rPr>
          <w:rFonts w:ascii="Times New Roman" w:eastAsia="Times New Roman" w:hAnsi="Times New Roman" w:cs="Times New Roman"/>
          <w:sz w:val="28"/>
          <w:szCs w:val="28"/>
        </w:rPr>
        <w:t xml:space="preserve">Александрович </w:t>
      </w:r>
      <w:r w:rsidRPr="00A833A3">
        <w:rPr>
          <w:rFonts w:ascii="Times New Roman" w:eastAsia="Times New Roman" w:hAnsi="Times New Roman" w:cs="Times New Roman"/>
          <w:sz w:val="28"/>
          <w:szCs w:val="28"/>
        </w:rPr>
        <w:t>Врубель.</w:t>
      </w:r>
      <w:r w:rsidR="00A833A3">
        <w:rPr>
          <w:rFonts w:ascii="Times New Roman" w:eastAsia="Times New Roman" w:hAnsi="Times New Roman" w:cs="Times New Roman"/>
          <w:sz w:val="28"/>
          <w:szCs w:val="28"/>
        </w:rPr>
        <w:t xml:space="preserve"> Эта картина не была закончена, художник</w:t>
      </w:r>
      <w:r w:rsidR="00D375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33A3">
        <w:rPr>
          <w:rFonts w:ascii="Times New Roman" w:eastAsia="Times New Roman" w:hAnsi="Times New Roman" w:cs="Times New Roman"/>
          <w:sz w:val="28"/>
          <w:szCs w:val="28"/>
        </w:rPr>
        <w:t xml:space="preserve"> когда ее писал</w:t>
      </w:r>
      <w:r w:rsidR="001B01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33A3">
        <w:rPr>
          <w:rFonts w:ascii="Times New Roman" w:eastAsia="Times New Roman" w:hAnsi="Times New Roman" w:cs="Times New Roman"/>
          <w:sz w:val="28"/>
          <w:szCs w:val="28"/>
        </w:rPr>
        <w:t xml:space="preserve"> уже почти ничего не видел.</w:t>
      </w:r>
    </w:p>
    <w:p w:rsidR="00A833A3" w:rsidRDefault="00A833A3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833A3" w:rsidRDefault="00A833A3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A833A3">
        <w:rPr>
          <w:rFonts w:ascii="Times New Roman" w:eastAsia="Times New Roman" w:hAnsi="Times New Roman" w:cs="Times New Roman"/>
          <w:b/>
          <w:sz w:val="28"/>
          <w:szCs w:val="28"/>
        </w:rPr>
        <w:t>Слайд 4. Шишкина Ивана Ивановича «Заросший пруд»</w:t>
      </w:r>
      <w:r w:rsidR="00572179" w:rsidRPr="00A833A3">
        <w:rPr>
          <w:rFonts w:ascii="Times New Roman" w:eastAsia="Times New Roman" w:hAnsi="Times New Roman" w:cs="Times New Roman"/>
          <w:sz w:val="28"/>
          <w:szCs w:val="28"/>
        </w:rPr>
        <w:br/>
        <w:t xml:space="preserve">А это «Заросший пруд» Шишкина Ивана Ивановича. Картина выполнена углем и мелом. </w:t>
      </w:r>
    </w:p>
    <w:p w:rsidR="00A833A3" w:rsidRDefault="00A833A3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833A3" w:rsidRPr="00A833A3" w:rsidRDefault="00A833A3" w:rsidP="00BB648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3A3">
        <w:rPr>
          <w:rFonts w:ascii="Times New Roman" w:eastAsia="Times New Roman" w:hAnsi="Times New Roman" w:cs="Times New Roman"/>
          <w:b/>
          <w:sz w:val="28"/>
          <w:szCs w:val="28"/>
        </w:rPr>
        <w:t>Слайд 5. Исаака Левитана «Деревня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Ранняя весна</w:t>
      </w:r>
      <w:r w:rsidRPr="00A833A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833A3" w:rsidRDefault="00572179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A833A3">
        <w:rPr>
          <w:rFonts w:ascii="Times New Roman" w:eastAsia="Times New Roman" w:hAnsi="Times New Roman" w:cs="Times New Roman"/>
          <w:sz w:val="28"/>
          <w:szCs w:val="28"/>
        </w:rPr>
        <w:t>Вот еще один пейзаж Исаака Левитана «Деревня. Ранняя весна»</w:t>
      </w:r>
    </w:p>
    <w:p w:rsidR="00D37599" w:rsidRDefault="00D37599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37599" w:rsidRPr="00D37599" w:rsidRDefault="00D37599" w:rsidP="00BB648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599">
        <w:rPr>
          <w:rFonts w:ascii="Times New Roman" w:eastAsia="Times New Roman" w:hAnsi="Times New Roman" w:cs="Times New Roman"/>
          <w:b/>
          <w:sz w:val="28"/>
          <w:szCs w:val="28"/>
        </w:rPr>
        <w:t>Слайд 6. Рисунки детей.</w:t>
      </w:r>
    </w:p>
    <w:p w:rsidR="00D37599" w:rsidRDefault="00D37599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это рисунки ребят, с которыми я работаю. Им очень нравится рисоват</w:t>
      </w:r>
      <w:r w:rsidR="007F2C3A">
        <w:rPr>
          <w:rFonts w:ascii="Times New Roman" w:eastAsia="Times New Roman" w:hAnsi="Times New Roman" w:cs="Times New Roman"/>
          <w:sz w:val="28"/>
          <w:szCs w:val="28"/>
        </w:rPr>
        <w:t>ь углем.</w:t>
      </w:r>
    </w:p>
    <w:p w:rsidR="00D37599" w:rsidRDefault="00D37599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37599" w:rsidRDefault="00D37599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64B61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хотите научиться рисовать углем?</w:t>
      </w:r>
    </w:p>
    <w:p w:rsidR="00D37599" w:rsidRDefault="00D37599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бы ручки нас слушались, нам нужно сделать небольш</w:t>
      </w:r>
      <w:r w:rsidR="00A526E5">
        <w:rPr>
          <w:rFonts w:ascii="Times New Roman" w:eastAsia="Times New Roman" w:hAnsi="Times New Roman" w:cs="Times New Roman"/>
          <w:sz w:val="28"/>
          <w:szCs w:val="28"/>
        </w:rPr>
        <w:t>ую пальчиковую гимнастику «Две сороконожки»</w:t>
      </w:r>
      <w:r w:rsidR="00D64B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B61" w:rsidRDefault="00D64B61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Пальчики разогрели, можно приступать к работе. Уголь</w:t>
      </w:r>
      <w:r w:rsidR="00572179" w:rsidRPr="00572179">
        <w:rPr>
          <w:rFonts w:eastAsia="Times New Roman"/>
        </w:rPr>
        <w:t xml:space="preserve"> </w:t>
      </w:r>
      <w:r w:rsidR="00572179" w:rsidRPr="00D64B61">
        <w:rPr>
          <w:rFonts w:ascii="Times New Roman" w:eastAsia="Times New Roman" w:hAnsi="Times New Roman" w:cs="Times New Roman"/>
          <w:sz w:val="28"/>
          <w:szCs w:val="28"/>
        </w:rPr>
        <w:t>хрупкий и очень пачкается, надо быть предельно аккуратным, чтоб не испачкать свою работу.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вас на столах лежат листы квадратной формы, подвиньте их к себе. На нем нарисована геометрическая фигура карандашом. Это пробный рисунок, попробуйте обвести по карандашным линиям углем. Уголь в руке надо держать как обычный карандаш. При сильном нажатии получается жирная линия, если нажимать слегка, то линия будет еле заметна.</w:t>
      </w:r>
      <w:r w:rsidR="00E86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Получился квадрат. Чтобы его закрасить нужно взять салфетку, смять ее и растушевать </w:t>
      </w:r>
      <w:r w:rsidR="00E86C17">
        <w:rPr>
          <w:rFonts w:ascii="Times New Roman" w:eastAsia="Times New Roman" w:hAnsi="Times New Roman" w:cs="Times New Roman"/>
          <w:sz w:val="28"/>
          <w:szCs w:val="28"/>
        </w:rPr>
        <w:t xml:space="preserve">или по-другому растирать </w:t>
      </w:r>
      <w:r>
        <w:rPr>
          <w:rFonts w:ascii="Times New Roman" w:eastAsia="Times New Roman" w:hAnsi="Times New Roman" w:cs="Times New Roman"/>
          <w:sz w:val="28"/>
          <w:szCs w:val="28"/>
        </w:rPr>
        <w:t>получившиеся линии. Вам понятна техника рисования углем?</w:t>
      </w:r>
      <w:r w:rsidR="00E86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C17" w:rsidRPr="00E86C17">
        <w:rPr>
          <w:rFonts w:ascii="Times New Roman" w:eastAsia="Times New Roman" w:hAnsi="Times New Roman" w:cs="Times New Roman"/>
          <w:i/>
          <w:sz w:val="28"/>
          <w:szCs w:val="28"/>
        </w:rPr>
        <w:t>(Да)</w:t>
      </w:r>
    </w:p>
    <w:p w:rsidR="00D64B61" w:rsidRDefault="00E86C17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E86C17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 а теперь подвиньте к себе лист бумаги. Для того что бы нарисовать интересную картину, мы создадим сюжет с помощью трафаретов. </w:t>
      </w:r>
    </w:p>
    <w:p w:rsidR="00E86C17" w:rsidRDefault="00E86C17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86C17" w:rsidRDefault="00E86C17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86C17" w:rsidRDefault="00E86C17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86C17" w:rsidRDefault="00E86C17" w:rsidP="00BB648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86C17" w:rsidRPr="003619CE" w:rsidRDefault="00E86C17" w:rsidP="00BB648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9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работы:</w:t>
      </w:r>
    </w:p>
    <w:p w:rsidR="00E86C17" w:rsidRDefault="00E86C17" w:rsidP="00E86C17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Обводим трафареты простым карандашом;</w:t>
      </w:r>
    </w:p>
    <w:p w:rsidR="00E86C17" w:rsidRDefault="00E86C17" w:rsidP="00E86C17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Обводим углем карандашные линии;</w:t>
      </w:r>
    </w:p>
    <w:p w:rsidR="00E86C17" w:rsidRDefault="00E86C17" w:rsidP="00E86C17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Дорисовываем мелкие детали;</w:t>
      </w:r>
    </w:p>
    <w:p w:rsidR="00E86C17" w:rsidRDefault="00E86C17" w:rsidP="00E86C17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Растушевываем</w:t>
      </w:r>
    </w:p>
    <w:p w:rsidR="00E86C17" w:rsidRDefault="00E86C17" w:rsidP="00E86C1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86C17" w:rsidRPr="00E86C17" w:rsidRDefault="00572179" w:rsidP="00BB6489">
      <w:pPr>
        <w:pStyle w:val="a7"/>
        <w:rPr>
          <w:rFonts w:eastAsia="Times New Roman"/>
          <w:b/>
          <w:i/>
          <w:iCs/>
        </w:rPr>
      </w:pPr>
      <w:r w:rsidRPr="00E86C1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Дети рисуют, воспитатель следит за работой, помогает в овладении детьми новым материалом – углём. </w:t>
      </w:r>
      <w:r w:rsidRPr="00E86C1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</w:r>
    </w:p>
    <w:p w:rsidR="00E86C17" w:rsidRDefault="00E86C17" w:rsidP="00BB6489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86C17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 w:rsidRPr="00E86C1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Сейчас мы заверши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E86C17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ваши работы,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поместим их в рамочки </w:t>
      </w:r>
      <w:r w:rsidRPr="00E86C17">
        <w:rPr>
          <w:rFonts w:ascii="Times New Roman" w:eastAsia="Times New Roman" w:hAnsi="Times New Roman" w:cs="Times New Roman"/>
          <w:i/>
          <w:iCs/>
          <w:sz w:val="28"/>
          <w:szCs w:val="28"/>
        </w:rPr>
        <w:t>(приклеивание рамок ранее приготовленных).</w:t>
      </w:r>
    </w:p>
    <w:p w:rsidR="00E86C17" w:rsidRDefault="00E86C17" w:rsidP="00BB6489">
      <w:pPr>
        <w:pStyle w:val="a7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Возьмите свои работы в руки, пок</w:t>
      </w:r>
      <w:r w:rsidR="001379FA">
        <w:rPr>
          <w:rFonts w:ascii="Times New Roman" w:eastAsia="Times New Roman" w:hAnsi="Times New Roman" w:cs="Times New Roman"/>
          <w:iCs/>
          <w:sz w:val="28"/>
          <w:szCs w:val="28"/>
        </w:rPr>
        <w:t>ажите друг другу. Вам понравилось заниматься в художественной мастерской? Нам пора возвращаться в детский сад. Закрывайте глазки. Раз, два, три в садик деток всех верни.</w:t>
      </w:r>
    </w:p>
    <w:p w:rsidR="001379FA" w:rsidRDefault="001379FA" w:rsidP="00BB6489">
      <w:pPr>
        <w:pStyle w:val="a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79FA" w:rsidRDefault="001379FA" w:rsidP="00BB6489">
      <w:pPr>
        <w:pStyle w:val="a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79F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Итог НОД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379FA" w:rsidRDefault="001379FA" w:rsidP="00BB6489">
      <w:pPr>
        <w:pStyle w:val="a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79FA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Ребята, где мы сегодня были? </w:t>
      </w:r>
      <w:r w:rsidRPr="003619CE">
        <w:rPr>
          <w:rFonts w:ascii="Times New Roman" w:eastAsia="Times New Roman" w:hAnsi="Times New Roman" w:cs="Times New Roman"/>
          <w:i/>
          <w:iCs/>
          <w:sz w:val="28"/>
          <w:szCs w:val="28"/>
        </w:rPr>
        <w:t>(в художественной мастерской)</w:t>
      </w:r>
    </w:p>
    <w:p w:rsidR="001379FA" w:rsidRDefault="001379FA" w:rsidP="00BB6489">
      <w:pPr>
        <w:pStyle w:val="a7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Кто нас туда позвал? </w:t>
      </w:r>
      <w:r w:rsidRPr="003619CE">
        <w:rPr>
          <w:rFonts w:ascii="Times New Roman" w:eastAsia="Times New Roman" w:hAnsi="Times New Roman" w:cs="Times New Roman"/>
          <w:i/>
          <w:iCs/>
          <w:sz w:val="28"/>
          <w:szCs w:val="28"/>
        </w:rPr>
        <w:t>(художник)</w:t>
      </w:r>
    </w:p>
    <w:p w:rsidR="001379FA" w:rsidRDefault="001379FA" w:rsidP="00BB6489">
      <w:pPr>
        <w:pStyle w:val="a7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А чем мы там занимались? </w:t>
      </w:r>
      <w:r w:rsidRPr="003619CE">
        <w:rPr>
          <w:rFonts w:ascii="Times New Roman" w:eastAsia="Times New Roman" w:hAnsi="Times New Roman" w:cs="Times New Roman"/>
          <w:i/>
          <w:iCs/>
          <w:sz w:val="28"/>
          <w:szCs w:val="28"/>
        </w:rPr>
        <w:t>(рисовали углем)</w:t>
      </w:r>
    </w:p>
    <w:p w:rsidR="001379FA" w:rsidRDefault="001379FA" w:rsidP="00BB6489">
      <w:pPr>
        <w:pStyle w:val="a7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Вам понравилось, было трудно или легко?</w:t>
      </w:r>
    </w:p>
    <w:p w:rsidR="001379FA" w:rsidRDefault="001379FA" w:rsidP="00BB6489">
      <w:pPr>
        <w:pStyle w:val="a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79FA" w:rsidRDefault="001379FA" w:rsidP="00BB6489">
      <w:pPr>
        <w:pStyle w:val="a7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 вас на столах смайлики грустные и веселые. Покажите какое у вас настроение от проделанной работы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619C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619CE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3619CE">
        <w:rPr>
          <w:rFonts w:ascii="Times New Roman" w:eastAsia="Times New Roman" w:hAnsi="Times New Roman" w:cs="Times New Roman"/>
          <w:i/>
          <w:iCs/>
          <w:sz w:val="28"/>
          <w:szCs w:val="28"/>
        </w:rPr>
        <w:t>ети показывают смайлики)</w:t>
      </w:r>
    </w:p>
    <w:p w:rsidR="001379FA" w:rsidRDefault="001379FA" w:rsidP="00BB6489">
      <w:pPr>
        <w:pStyle w:val="a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379FA" w:rsidRDefault="001379FA" w:rsidP="00BB6489">
      <w:pPr>
        <w:pStyle w:val="a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0187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Мне очень понравилось с вами заниматься. Хотите узнать мое настроение?</w:t>
      </w:r>
    </w:p>
    <w:p w:rsidR="001379FA" w:rsidRPr="001B0187" w:rsidRDefault="001379FA" w:rsidP="00BB6489">
      <w:pPr>
        <w:pStyle w:val="a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B0187">
        <w:rPr>
          <w:rFonts w:ascii="Times New Roman" w:eastAsia="Times New Roman" w:hAnsi="Times New Roman" w:cs="Times New Roman"/>
          <w:b/>
          <w:iCs/>
          <w:sz w:val="28"/>
          <w:szCs w:val="28"/>
        </w:rPr>
        <w:t>Слайд 7. Веселый смайлик.</w:t>
      </w:r>
    </w:p>
    <w:p w:rsidR="003619CE" w:rsidRDefault="001B0187" w:rsidP="00BB6489">
      <w:pPr>
        <w:pStyle w:val="a7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Вы можете забрать ваши картины, отнести их домой. Ну и, конечно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же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возьмите смайлики. Это вам мой подарок.</w:t>
      </w:r>
      <w:r w:rsidR="003619C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1379FA" w:rsidRPr="00E86C17" w:rsidRDefault="003619CE" w:rsidP="00BB6489">
      <w:pPr>
        <w:pStyle w:val="a7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До свидания!</w:t>
      </w:r>
    </w:p>
    <w:p w:rsidR="00E86C17" w:rsidRDefault="00E86C17" w:rsidP="00BB6489">
      <w:pPr>
        <w:pStyle w:val="a7"/>
        <w:rPr>
          <w:rFonts w:eastAsia="Times New Roman"/>
          <w:i/>
          <w:iCs/>
        </w:rPr>
      </w:pPr>
    </w:p>
    <w:p w:rsidR="004963F4" w:rsidRDefault="004963F4" w:rsidP="00BB6489">
      <w:pPr>
        <w:pStyle w:val="a7"/>
        <w:rPr>
          <w:rFonts w:eastAsia="Times New Roman"/>
          <w:i/>
          <w:iCs/>
        </w:rPr>
      </w:pPr>
    </w:p>
    <w:p w:rsidR="004963F4" w:rsidRDefault="004963F4" w:rsidP="00BB6489">
      <w:pPr>
        <w:pStyle w:val="a7"/>
        <w:rPr>
          <w:rFonts w:eastAsia="Times New Roman"/>
          <w:i/>
          <w:iCs/>
        </w:rPr>
      </w:pPr>
    </w:p>
    <w:p w:rsidR="00E86C17" w:rsidRDefault="00E86C17" w:rsidP="00BB6489">
      <w:pPr>
        <w:pStyle w:val="a7"/>
        <w:rPr>
          <w:rFonts w:eastAsia="Times New Roman"/>
          <w:i/>
          <w:iCs/>
        </w:rPr>
      </w:pPr>
    </w:p>
    <w:p w:rsidR="00E86C17" w:rsidRPr="004963F4" w:rsidRDefault="004963F4" w:rsidP="004963F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3F4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4963F4" w:rsidRPr="000E49FD" w:rsidRDefault="002F3AA9" w:rsidP="004963F4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4963F4" w:rsidRPr="000E49FD">
          <w:rPr>
            <w:rStyle w:val="a6"/>
            <w:rFonts w:ascii="Times New Roman" w:hAnsi="Times New Roman" w:cs="Times New Roman"/>
            <w:sz w:val="28"/>
            <w:szCs w:val="28"/>
          </w:rPr>
          <w:t>http://www.art911.ru</w:t>
        </w:r>
      </w:hyperlink>
      <w:r w:rsidR="004963F4" w:rsidRPr="000E49FD">
        <w:rPr>
          <w:rFonts w:ascii="Times New Roman" w:hAnsi="Times New Roman" w:cs="Times New Roman"/>
          <w:sz w:val="28"/>
          <w:szCs w:val="28"/>
        </w:rPr>
        <w:t xml:space="preserve"> </w:t>
      </w:r>
      <w:r w:rsidR="004963F4" w:rsidRPr="000E49FD">
        <w:rPr>
          <w:rFonts w:ascii="Times New Roman" w:eastAsia="Times New Roman" w:hAnsi="Times New Roman" w:cs="Times New Roman"/>
          <w:sz w:val="28"/>
          <w:szCs w:val="28"/>
        </w:rPr>
        <w:t>Уроки Графики. Уроки рисования карандашом, углем, красками.</w:t>
      </w:r>
    </w:p>
    <w:p w:rsidR="004963F4" w:rsidRDefault="004963F4" w:rsidP="004963F4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E49FD">
        <w:rPr>
          <w:rFonts w:ascii="Times New Roman" w:eastAsia="Times New Roman" w:hAnsi="Times New Roman" w:cs="Times New Roman"/>
          <w:sz w:val="28"/>
          <w:szCs w:val="28"/>
        </w:rPr>
        <w:t xml:space="preserve"> А.В.Никитина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9FD">
        <w:rPr>
          <w:rFonts w:ascii="Times New Roman" w:eastAsia="Times New Roman" w:hAnsi="Times New Roman" w:cs="Times New Roman"/>
          <w:sz w:val="28"/>
          <w:szCs w:val="28"/>
        </w:rPr>
        <w:t>Нетрадиционные техники рисования в детском саду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3F4" w:rsidRPr="000521FE" w:rsidRDefault="004963F4" w:rsidP="004963F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21FE">
        <w:rPr>
          <w:rFonts w:ascii="Times New Roman" w:hAnsi="Times New Roman" w:cs="Times New Roman"/>
          <w:sz w:val="28"/>
          <w:szCs w:val="28"/>
        </w:rPr>
        <w:t>Н.Е. Верак</w:t>
      </w:r>
      <w:r>
        <w:rPr>
          <w:rFonts w:ascii="Times New Roman" w:hAnsi="Times New Roman" w:cs="Times New Roman"/>
          <w:sz w:val="28"/>
          <w:szCs w:val="28"/>
        </w:rPr>
        <w:t>са, Т.С.Комарова, М.А.Васильева ОТ РОЖДЕНИЯ ДО ШКОЛЫ</w:t>
      </w:r>
      <w:r w:rsidRPr="000521FE">
        <w:rPr>
          <w:rFonts w:ascii="Times New Roman" w:hAnsi="Times New Roman" w:cs="Times New Roman"/>
          <w:sz w:val="28"/>
          <w:szCs w:val="28"/>
        </w:rPr>
        <w:t>. Основная общеобразовательная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2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3F4" w:rsidRDefault="004963F4" w:rsidP="004963F4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503F5" w:rsidRPr="004963F4" w:rsidRDefault="00A503F5" w:rsidP="004963F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A503F5" w:rsidRPr="004963F4" w:rsidSect="00CA22E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A2E"/>
    <w:multiLevelType w:val="hybridMultilevel"/>
    <w:tmpl w:val="1C54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747BA"/>
    <w:multiLevelType w:val="hybridMultilevel"/>
    <w:tmpl w:val="C94A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63258"/>
    <w:multiLevelType w:val="hybridMultilevel"/>
    <w:tmpl w:val="29D8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826A1"/>
    <w:multiLevelType w:val="hybridMultilevel"/>
    <w:tmpl w:val="BCC2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92C9D"/>
    <w:multiLevelType w:val="hybridMultilevel"/>
    <w:tmpl w:val="8EA4A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30148"/>
    <w:multiLevelType w:val="hybridMultilevel"/>
    <w:tmpl w:val="E196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72179"/>
    <w:rsid w:val="000C4458"/>
    <w:rsid w:val="001379FA"/>
    <w:rsid w:val="00145FFD"/>
    <w:rsid w:val="00164199"/>
    <w:rsid w:val="001664CE"/>
    <w:rsid w:val="001B0187"/>
    <w:rsid w:val="001E4D9B"/>
    <w:rsid w:val="00264FB7"/>
    <w:rsid w:val="0026659C"/>
    <w:rsid w:val="00287C52"/>
    <w:rsid w:val="002F3AA9"/>
    <w:rsid w:val="003619CE"/>
    <w:rsid w:val="004724FE"/>
    <w:rsid w:val="004963F4"/>
    <w:rsid w:val="00572179"/>
    <w:rsid w:val="005D5002"/>
    <w:rsid w:val="005F0DF3"/>
    <w:rsid w:val="007F2C3A"/>
    <w:rsid w:val="00844FDD"/>
    <w:rsid w:val="00A503F5"/>
    <w:rsid w:val="00A526E5"/>
    <w:rsid w:val="00A833A3"/>
    <w:rsid w:val="00B23F14"/>
    <w:rsid w:val="00BB6489"/>
    <w:rsid w:val="00C44AB5"/>
    <w:rsid w:val="00C84A52"/>
    <w:rsid w:val="00CA22E4"/>
    <w:rsid w:val="00CD7529"/>
    <w:rsid w:val="00D37599"/>
    <w:rsid w:val="00D64B61"/>
    <w:rsid w:val="00DC42BC"/>
    <w:rsid w:val="00DC6812"/>
    <w:rsid w:val="00DF283B"/>
    <w:rsid w:val="00E14371"/>
    <w:rsid w:val="00E72859"/>
    <w:rsid w:val="00E86C17"/>
    <w:rsid w:val="00EB7879"/>
    <w:rsid w:val="00F46ED5"/>
    <w:rsid w:val="00FA6F2A"/>
    <w:rsid w:val="00FC6CDD"/>
    <w:rsid w:val="00FE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179"/>
    <w:rPr>
      <w:b/>
      <w:bCs/>
    </w:rPr>
  </w:style>
  <w:style w:type="paragraph" w:styleId="a4">
    <w:name w:val="Normal (Web)"/>
    <w:basedOn w:val="a"/>
    <w:uiPriority w:val="99"/>
    <w:semiHidden/>
    <w:unhideWhenUsed/>
    <w:rsid w:val="00CA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A22E4"/>
    <w:rPr>
      <w:i/>
      <w:iCs/>
    </w:rPr>
  </w:style>
  <w:style w:type="character" w:styleId="a6">
    <w:name w:val="Hyperlink"/>
    <w:basedOn w:val="a0"/>
    <w:uiPriority w:val="99"/>
    <w:semiHidden/>
    <w:unhideWhenUsed/>
    <w:rsid w:val="00A503F5"/>
    <w:rPr>
      <w:color w:val="0000FF"/>
      <w:u w:val="single"/>
    </w:rPr>
  </w:style>
  <w:style w:type="paragraph" w:styleId="a7">
    <w:name w:val="No Spacing"/>
    <w:uiPriority w:val="1"/>
    <w:qFormat/>
    <w:rsid w:val="00FE15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91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1E71-0946-42DE-9777-8E237CCC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Links>
    <vt:vector size="6" baseType="variant"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http://www.art911.ru/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2015-04-02T07:38:00Z</dcterms:created>
  <dcterms:modified xsi:type="dcterms:W3CDTF">2015-11-15T10:24:00Z</dcterms:modified>
</cp:coreProperties>
</file>