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17" w:rsidRPr="00930617" w:rsidRDefault="00930617" w:rsidP="0093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3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дошкольное образовательное учреждение «Детский сад №41р.п. Петровское»</w:t>
      </w: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3F3F3"/>
          <w:lang w:eastAsia="ru-RU"/>
        </w:rPr>
      </w:pPr>
    </w:p>
    <w:p w:rsidR="00930617" w:rsidRDefault="00930617" w:rsidP="00930617">
      <w:pPr>
        <w:pStyle w:val="a4"/>
        <w:rPr>
          <w:rFonts w:eastAsia="Times New Roman"/>
        </w:rPr>
      </w:pPr>
    </w:p>
    <w:p w:rsidR="00930617" w:rsidRDefault="00930617" w:rsidP="00930617">
      <w:pPr>
        <w:pStyle w:val="a4"/>
        <w:rPr>
          <w:rFonts w:eastAsia="Times New Roman"/>
        </w:rPr>
      </w:pPr>
    </w:p>
    <w:p w:rsidR="00930617" w:rsidRDefault="00930617" w:rsidP="00930617">
      <w:pPr>
        <w:pStyle w:val="a4"/>
        <w:rPr>
          <w:rFonts w:eastAsia="Times New Roman"/>
        </w:rPr>
      </w:pPr>
    </w:p>
    <w:p w:rsidR="00930617" w:rsidRDefault="00930617" w:rsidP="00930617">
      <w:pPr>
        <w:pStyle w:val="a4"/>
        <w:rPr>
          <w:rFonts w:eastAsia="Times New Roman"/>
        </w:rPr>
      </w:pPr>
    </w:p>
    <w:p w:rsidR="00930617" w:rsidRDefault="00930617" w:rsidP="00930617">
      <w:pPr>
        <w:pStyle w:val="a4"/>
        <w:rPr>
          <w:rFonts w:eastAsia="Times New Roman"/>
        </w:rPr>
      </w:pPr>
    </w:p>
    <w:p w:rsidR="00930617" w:rsidRDefault="00930617" w:rsidP="00930617">
      <w:pPr>
        <w:pStyle w:val="a4"/>
        <w:rPr>
          <w:rFonts w:eastAsia="Times New Roman"/>
        </w:rPr>
      </w:pPr>
    </w:p>
    <w:p w:rsidR="00930617" w:rsidRPr="00930617" w:rsidRDefault="00930617" w:rsidP="00930617">
      <w:pPr>
        <w:pStyle w:val="a4"/>
        <w:jc w:val="center"/>
        <w:rPr>
          <w:rFonts w:eastAsia="Times New Roman"/>
          <w:sz w:val="40"/>
          <w:szCs w:val="40"/>
        </w:rPr>
      </w:pPr>
      <w:r w:rsidRPr="00930617">
        <w:rPr>
          <w:rFonts w:eastAsia="Times New Roman"/>
          <w:sz w:val="40"/>
          <w:szCs w:val="40"/>
        </w:rPr>
        <w:t>«Организация образовательной деятельности в соответствии с ФГОС ДО: развитие ребенк</w:t>
      </w:r>
      <w:proofErr w:type="gramStart"/>
      <w:r w:rsidRPr="00930617">
        <w:rPr>
          <w:rFonts w:eastAsia="Times New Roman"/>
          <w:sz w:val="40"/>
          <w:szCs w:val="40"/>
        </w:rPr>
        <w:t>а-</w:t>
      </w:r>
      <w:proofErr w:type="gramEnd"/>
      <w:r w:rsidRPr="00930617">
        <w:rPr>
          <w:rFonts w:eastAsia="Times New Roman"/>
          <w:sz w:val="40"/>
          <w:szCs w:val="40"/>
        </w:rPr>
        <w:t xml:space="preserve"> дошкольника через игру»</w:t>
      </w:r>
    </w:p>
    <w:p w:rsidR="002D0048" w:rsidRPr="002D0048" w:rsidRDefault="002D0048" w:rsidP="002D00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D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технического задания муниципальному ресурсному центру   </w:t>
      </w:r>
      <w:r w:rsidRPr="002D0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«Формированию интеллектуально-творческих способностей дошкольников в совместной деятельности педагога с детьми».)</w:t>
      </w: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3F3F3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3F3F3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3F3F3"/>
          <w:lang w:eastAsia="ru-RU"/>
        </w:rPr>
      </w:pPr>
    </w:p>
    <w:p w:rsidR="00930617" w:rsidRDefault="00930617" w:rsidP="002D0048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старший </w:t>
      </w: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="002D0048" w:rsidRPr="002D0048">
        <w:rPr>
          <w:rFonts w:ascii="Times New Roman" w:hAnsi="Times New Roman"/>
          <w:sz w:val="28"/>
          <w:szCs w:val="28"/>
        </w:rPr>
        <w:t xml:space="preserve"> </w:t>
      </w:r>
      <w:r w:rsidR="002D0048">
        <w:rPr>
          <w:rFonts w:ascii="Times New Roman" w:hAnsi="Times New Roman"/>
          <w:sz w:val="28"/>
          <w:szCs w:val="28"/>
          <w:lang w:val="en-US"/>
        </w:rPr>
        <w:t>I</w:t>
      </w:r>
      <w:r w:rsidR="002D0048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Керимова Валентина Анатольевна</w:t>
      </w: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0617" w:rsidRDefault="00930617" w:rsidP="002D0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3F3F3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март 2017</w:t>
      </w:r>
    </w:p>
    <w:p w:rsidR="00930617" w:rsidRDefault="00930617" w:rsidP="003A44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3F3F3"/>
          <w:lang w:eastAsia="ru-RU"/>
        </w:rPr>
      </w:pPr>
    </w:p>
    <w:p w:rsidR="00266CCE" w:rsidRPr="00930617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93061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3F3F3"/>
          <w:lang w:eastAsia="ru-RU"/>
        </w:rPr>
        <w:t>Описание слайда:</w:t>
      </w:r>
    </w:p>
    <w:p w:rsidR="00266CCE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4C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«Организация образовательной деятельности (НОД) в соответствии с ФГОС  ДО</w:t>
      </w: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 Сделать серьезное занятие для ребенка занимательным – вот задача первоначального обучения» К.Д. Ушинский. </w:t>
      </w:r>
    </w:p>
    <w:p w:rsidR="003E4267" w:rsidRDefault="003E4267" w:rsidP="004F1852">
      <w:pPr>
        <w:shd w:val="clear" w:color="auto" w:fill="FFFFFF"/>
        <w:spacing w:before="281" w:after="281" w:line="389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 родители! Мы рады новой встрече с вами! Эта встреча проходит в конце года, давайте вместе подведём итоги, отметим достижения, оценим результаты, подумаем о работе над проблемами, с которыми мы соприкоснулись в этом году.</w:t>
      </w:r>
    </w:p>
    <w:p w:rsidR="003E4267" w:rsidRPr="003E4267" w:rsidRDefault="003E4267" w:rsidP="004F1852">
      <w:pPr>
        <w:pStyle w:val="a6"/>
        <w:shd w:val="clear" w:color="auto" w:fill="FFFFFF"/>
        <w:spacing w:before="281" w:after="281" w:line="389" w:lineRule="atLeast"/>
        <w:jc w:val="both"/>
        <w:rPr>
          <w:rFonts w:eastAsia="Times New Roman"/>
          <w:sz w:val="28"/>
          <w:szCs w:val="28"/>
          <w:lang w:eastAsia="ru-RU"/>
        </w:rPr>
      </w:pPr>
      <w:r w:rsidRPr="003E4267">
        <w:rPr>
          <w:rFonts w:eastAsia="Times New Roman"/>
          <w:sz w:val="28"/>
          <w:szCs w:val="28"/>
          <w:lang w:eastAsia="ru-RU"/>
        </w:rPr>
        <w:t>Все родители, чьи дети посещают детский сад или школу, конечно, слышали о федеральном государственном стандарте или, как чаще его называют, ФГОС. С принятием ФГОС, детский сад стал начальной ступенью образовательной системы России. Однако</w:t>
      </w:r>
      <w:proofErr w:type="gramStart"/>
      <w:r w:rsidRPr="003E4267">
        <w:rPr>
          <w:rFonts w:eastAsia="Times New Roman"/>
          <w:sz w:val="28"/>
          <w:szCs w:val="28"/>
          <w:lang w:eastAsia="ru-RU"/>
        </w:rPr>
        <w:t>,</w:t>
      </w:r>
      <w:proofErr w:type="gramEnd"/>
      <w:r w:rsidRPr="003E4267">
        <w:rPr>
          <w:rFonts w:eastAsia="Times New Roman"/>
          <w:sz w:val="28"/>
          <w:szCs w:val="28"/>
          <w:lang w:eastAsia="ru-RU"/>
        </w:rPr>
        <w:t xml:space="preserve">  это не означает его превращения в мини-школу. Ни в коем случае. Задача детского сада не научить читать и писать к моменту поступления в школу, а развивать желание ребенка учиться, познавать новое. Воспитатель - не учитель, все знания ребенок приобретает играя. Конечно, игра – ведущий вид деятельности в саду, но не единственный. Есть еще экспериментирование, наблюдение, беседы, рассматривание иллюстраций, лепка, аппликация, музыкальная и трудовая деятельность и многое другое. Любые даже самые сложные знания мы стараемся преподнести ребенку в игровой форме, где и побегать можно, и сказки услышать, и рассуждать. </w:t>
      </w:r>
    </w:p>
    <w:p w:rsidR="00266CCE" w:rsidRPr="00930617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3061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Описание слайда:</w:t>
      </w:r>
    </w:p>
    <w:p w:rsidR="00266CCE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- это ведущая форма организации совместной деятельности взрослого и детей. Между тем необходимо понимать разницу между «старым» обучением и «новым». В основе ФГОС </w:t>
      </w:r>
      <w:proofErr w:type="gramStart"/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лежит</w:t>
      </w:r>
      <w:proofErr w:type="gramEnd"/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важнейший дидактический принцип - правильное организованное обучение ведет за собой развитие, результат которого - успешность воспитания и образования детей в ДОУ.</w:t>
      </w:r>
    </w:p>
    <w:p w:rsidR="00A16D77" w:rsidRPr="00A16D77" w:rsidRDefault="00A16D77" w:rsidP="004F1852">
      <w:pPr>
        <w:shd w:val="clear" w:color="auto" w:fill="FFFFFF"/>
        <w:spacing w:before="281" w:after="281" w:line="389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при этом имеет предметно-развивающая среда.  Очень много требований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предъявляет именно к ней. 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</w:t>
      </w:r>
      <w:r w:rsidRPr="00A16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деятельность, экспериментирование). Обязательными в оборудовании являются материалы, активизирующие познавательную деятельность, развивающие настольные игры, игрушки и т. д. 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 которой проходит воспитательный процесс. Воспитатели прикладывают немало усилий, чтобы дети могли выбрать какой-то уголок групповой комнаты или участка для игры. Конечно, без Вашей помощи, дорогие родители, нам не обойтись.  </w:t>
      </w:r>
    </w:p>
    <w:p w:rsidR="00266CCE" w:rsidRPr="00394856" w:rsidRDefault="00A16D77" w:rsidP="004F1852">
      <w:pPr>
        <w:shd w:val="clear" w:color="auto" w:fill="FFFFFF"/>
        <w:spacing w:before="281" w:after="281" w:line="389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так любят вас, гордятся вами, подражают во всём и мы, кто работает с вашими детьми, разделяем их чувства и признаём: вас есть за что любить, чем гордиться. Вы действительно являетесь достойным примером для своих детей, примером доброжелательности, вежливости  и отзывчивости. Нам приятно отметить, что за всё время работы, мы не встречали отказов на наши просьбы: помочь в оформлении группы и сада, принять участие в совместных конкурсах и выставках, праздниках и развлечениях. </w:t>
      </w:r>
    </w:p>
    <w:p w:rsidR="00266CCE" w:rsidRPr="00A16D77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16D7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Описание слайда:</w:t>
      </w:r>
    </w:p>
    <w:p w:rsidR="00266CCE" w:rsidRPr="003A44CE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Введение в процесс обучения игры вызывает у детей: желание овладеть предлагаемым учебным содержанием; создаёт мотивацию учебной деятельности; позволяет осуществлять в игровой форме руководство детской деятельностью и её оценку; доставляет удовольствие от полученного результата, а также возможности использования его в игре по окончании НОД. Ведущая деятельность в ДОУ – игровая</w:t>
      </w:r>
    </w:p>
    <w:p w:rsidR="00266CCE" w:rsidRPr="00930617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93061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3F3F3"/>
          <w:lang w:eastAsia="ru-RU"/>
        </w:rPr>
        <w:t>Описание слайда:</w:t>
      </w:r>
    </w:p>
    <w:p w:rsidR="00266CCE" w:rsidRPr="003A44CE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форм организации детей</w:t>
      </w:r>
      <w:r w:rsidR="00A16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Форма организации обучения - это способ организации обучения, который осуществляется в определенном порядке и режиме. Формы отличаются: по количественному составу участников, способам деятельности, характеру взаимодействия между ними, месту проведения. Формы организации обучения индивидуальная подгрупповая фронтальная (с одним ребенком) (индивидуально-коллективная) (обще групповая) Необходимо помнить: каждый ребенок должен получить одинаковые стартовые возможности для обучения в школе.</w:t>
      </w:r>
    </w:p>
    <w:p w:rsidR="00266CCE" w:rsidRPr="00930617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3061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Описание слайда:</w:t>
      </w:r>
    </w:p>
    <w:p w:rsidR="00266CCE" w:rsidRPr="003A44CE" w:rsidRDefault="00A16D77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266CCE"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 общения педагога с детьми при проведении НОД</w:t>
      </w:r>
      <w:proofErr w:type="gramStart"/>
      <w:r w:rsidR="00266CCE"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266CCE"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Взрослый – партнер, рядом с детьми (вместе), в круге   Разрешено свободное размещение детей</w:t>
      </w:r>
      <w:r w:rsidR="0093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 </w:t>
      </w:r>
      <w:r w:rsidR="00266CCE"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Разрешено свободное перемещение детей в процессе деятельности</w:t>
      </w:r>
      <w:r w:rsidR="0093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6CCE"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 Разрешено свободное общение детей (рабочий гул)</w:t>
      </w:r>
    </w:p>
    <w:p w:rsidR="00266CCE" w:rsidRPr="00930617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93061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3F3F3"/>
          <w:lang w:eastAsia="ru-RU"/>
        </w:rPr>
        <w:t>Описание слайда:</w:t>
      </w:r>
    </w:p>
    <w:p w:rsidR="00266CCE" w:rsidRPr="003A44CE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организации НОД: организация образовательной деятельности без принуждения; ненасильственные формы организации; развивающий характер обучения дошкольников; чувственный способ познания мира; присутствие субъектных отношений педагога и детей </w:t>
      </w:r>
      <w:proofErr w:type="gramStart"/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сотрудничество, партнерство) игровая цель или другая интересная детям; опора на опыт и знания детей; преобладание диалога воспитателя с детьми; предоставление детям возможности выбора деятельности и организация проблемно поисковой деятельности; более свободная, в отличи</w:t>
      </w:r>
      <w:proofErr w:type="gramStart"/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занятия, структура ОД; создание ситуаций успеха; развитие креативности, самостоятельности, инициативы детей активное участие младшего воспитателя.</w:t>
      </w:r>
    </w:p>
    <w:p w:rsidR="00266CCE" w:rsidRPr="003A44CE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61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3F3F3"/>
          <w:lang w:eastAsia="ru-RU"/>
        </w:rPr>
        <w:t>Описание слайда</w:t>
      </w:r>
      <w:r w:rsidRPr="003A44CE">
        <w:rPr>
          <w:rFonts w:ascii="Times New Roman" w:hAnsi="Times New Roman" w:cs="Times New Roman"/>
          <w:sz w:val="28"/>
          <w:szCs w:val="28"/>
          <w:shd w:val="clear" w:color="auto" w:fill="F3F3F3"/>
          <w:lang w:eastAsia="ru-RU"/>
        </w:rPr>
        <w:t>:</w:t>
      </w:r>
    </w:p>
    <w:p w:rsidR="00266CCE" w:rsidRPr="003A44CE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</w:t>
      </w:r>
      <w:proofErr w:type="spellStart"/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-образовательной работы – реализация требования программы воспитания и обучения. Главная задача – вооружение детей знаниями, умениями, навыками. Правильно </w:t>
      </w:r>
      <w:proofErr w:type="gramStart"/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организованная</w:t>
      </w:r>
      <w:proofErr w:type="gramEnd"/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НОД это: Мотивация. Субъект-субъект, сотрудничество. Интеграция. Проектная деятельность. Партнерство. Комплексный подход к обучению. Самостоятельно-поисковая деятельность. Разнообразие видов деятельности. Совместная деятельность воспитателя и ребенка. Взаимодействие с семьями детей. Учет интересов детей. Эмоциональная насыщенность, интерес к тому, что делают дети.</w:t>
      </w:r>
    </w:p>
    <w:p w:rsidR="00266CCE" w:rsidRDefault="00266CCE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ДОО</w:t>
      </w:r>
      <w:r w:rsidR="00612D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Нормативная правовая база системы дошкольного образования для организация ОД в соответствии с ФГОС  </w:t>
      </w:r>
      <w:proofErr w:type="gramStart"/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3948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856" w:rsidRPr="00394856" w:rsidRDefault="00394856" w:rsidP="004F1852">
      <w:pPr>
        <w:pStyle w:val="a6"/>
        <w:shd w:val="clear" w:color="auto" w:fill="FFFFFF"/>
        <w:spacing w:before="281" w:after="281" w:line="389" w:lineRule="atLeast"/>
        <w:jc w:val="both"/>
        <w:rPr>
          <w:rFonts w:eastAsia="Times New Roman"/>
          <w:sz w:val="28"/>
          <w:szCs w:val="28"/>
          <w:lang w:eastAsia="ru-RU"/>
        </w:rPr>
      </w:pPr>
      <w:r w:rsidRPr="00A16D77">
        <w:rPr>
          <w:rFonts w:eastAsia="Times New Roman"/>
          <w:sz w:val="28"/>
          <w:szCs w:val="28"/>
          <w:lang w:eastAsia="ru-RU"/>
        </w:rPr>
        <w:t xml:space="preserve">В этом году,   в нашем саду, прошли различные конкурсы и выставки, </w:t>
      </w:r>
      <w:r w:rsidRPr="00394856">
        <w:rPr>
          <w:rFonts w:eastAsia="Times New Roman"/>
          <w:sz w:val="28"/>
          <w:szCs w:val="28"/>
          <w:lang w:eastAsia="ru-RU"/>
        </w:rPr>
        <w:t xml:space="preserve">  как на  уровне сада, так и на районном уровне.</w:t>
      </w:r>
    </w:p>
    <w:p w:rsidR="00394856" w:rsidRPr="00394856" w:rsidRDefault="00394856" w:rsidP="004F1852">
      <w:pPr>
        <w:pStyle w:val="a6"/>
        <w:shd w:val="clear" w:color="auto" w:fill="FFFFFF"/>
        <w:spacing w:before="281" w:after="281" w:line="389" w:lineRule="atLeast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394856">
        <w:rPr>
          <w:rFonts w:eastAsia="Times New Roman"/>
          <w:sz w:val="28"/>
          <w:szCs w:val="28"/>
          <w:lang w:eastAsia="ru-RU"/>
        </w:rPr>
        <w:t xml:space="preserve"> Выставки совместных рисунков и поделок из бросового материала «Если хочешь быть здоров», «Дары осени», «Новог</w:t>
      </w:r>
      <w:r>
        <w:rPr>
          <w:rFonts w:eastAsia="Times New Roman"/>
          <w:sz w:val="28"/>
          <w:szCs w:val="28"/>
          <w:lang w:eastAsia="ru-RU"/>
        </w:rPr>
        <w:t>одний калейдоскоп», «Правила дорожные детям знать положено</w:t>
      </w:r>
      <w:r w:rsidRPr="00394856">
        <w:rPr>
          <w:rFonts w:eastAsia="Times New Roman"/>
          <w:sz w:val="28"/>
          <w:szCs w:val="28"/>
          <w:lang w:eastAsia="ru-RU"/>
        </w:rPr>
        <w:t xml:space="preserve">!» порадовали всех нас своей неповторимостью. Каждый участник, каждая семья, принявшие участие в выставках,  проявили фантазию, показали себя как творческие инициативные люди. </w:t>
      </w:r>
    </w:p>
    <w:p w:rsidR="00394856" w:rsidRDefault="00394856" w:rsidP="004F1852">
      <w:pPr>
        <w:shd w:val="clear" w:color="auto" w:fill="FFFFFF"/>
        <w:spacing w:before="281" w:after="281" w:line="389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Традиционные открытые утренники ко Дню Матери, к новому году,  к 23 февраля и 8 марта прошли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со</w:t>
      </w:r>
      <w:r w:rsidRPr="0039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спортивными  и музыкальными развлечениями, организованными для детей. Через несколько дней состоится Выпускно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бал для детей старшей </w:t>
      </w:r>
      <w:r w:rsidRPr="0039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4F1852" w:rsidRDefault="00394856" w:rsidP="004F1852">
      <w:pPr>
        <w:shd w:val="clear" w:color="auto" w:fill="FFFFFF"/>
        <w:spacing w:before="281" w:after="281" w:line="38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результаты наши воспитанники показали во время ежегодного районного конкурса «Помни каждый гражданин спасения № -01».</w:t>
      </w:r>
    </w:p>
    <w:p w:rsidR="004F1852" w:rsidRPr="004F1852" w:rsidRDefault="004F1852" w:rsidP="004F18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852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Отдельной темой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прошла подготовка и выступление на муниципальном конкурсе «Хрустальный башмачок»</w:t>
      </w:r>
    </w:p>
    <w:p w:rsidR="004F1852" w:rsidRPr="004F1852" w:rsidRDefault="004F1852" w:rsidP="004F18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852">
        <w:rPr>
          <w:rFonts w:ascii="Times New Roman" w:hAnsi="Times New Roman" w:cs="Times New Roman"/>
          <w:sz w:val="28"/>
          <w:szCs w:val="28"/>
          <w:lang w:eastAsia="ru-RU"/>
        </w:rPr>
        <w:t xml:space="preserve"> 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младших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F1852">
        <w:rPr>
          <w:rFonts w:ascii="Times New Roman" w:hAnsi="Times New Roman" w:cs="Times New Roman"/>
          <w:sz w:val="28"/>
          <w:szCs w:val="28"/>
          <w:lang w:eastAsia="ru-RU"/>
        </w:rPr>
        <w:t>сре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дней, старшей  групп </w:t>
      </w:r>
      <w:r w:rsidRPr="004F1852">
        <w:rPr>
          <w:rFonts w:ascii="Times New Roman" w:hAnsi="Times New Roman" w:cs="Times New Roman"/>
          <w:sz w:val="28"/>
          <w:szCs w:val="28"/>
          <w:lang w:eastAsia="ru-RU"/>
        </w:rPr>
        <w:t>приняли участие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этом</w:t>
      </w:r>
      <w:r w:rsidRPr="004F1852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районном смотре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F1852">
        <w:rPr>
          <w:rFonts w:ascii="Times New Roman" w:hAnsi="Times New Roman" w:cs="Times New Roman"/>
          <w:sz w:val="28"/>
          <w:szCs w:val="28"/>
          <w:lang w:eastAsia="ru-RU"/>
        </w:rPr>
        <w:t xml:space="preserve"> 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нкурсе. </w:t>
      </w:r>
      <w:r w:rsidRPr="004F1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1852" w:rsidRPr="004F1852" w:rsidRDefault="004F1852" w:rsidP="004F18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852">
        <w:rPr>
          <w:rFonts w:ascii="Times New Roman" w:hAnsi="Times New Roman" w:cs="Times New Roman"/>
          <w:sz w:val="28"/>
          <w:szCs w:val="28"/>
          <w:lang w:eastAsia="ru-RU"/>
        </w:rPr>
        <w:t>Выступлению детей предшествовала серьезная работа по составлению сценария,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дготовке детей и ведущих, </w:t>
      </w:r>
      <w:r w:rsidRPr="004F1852">
        <w:rPr>
          <w:rFonts w:ascii="Times New Roman" w:hAnsi="Times New Roman" w:cs="Times New Roman"/>
          <w:sz w:val="28"/>
          <w:szCs w:val="28"/>
          <w:lang w:eastAsia="ru-RU"/>
        </w:rPr>
        <w:t xml:space="preserve">пошиву костюмов. </w:t>
      </w:r>
    </w:p>
    <w:p w:rsidR="00394856" w:rsidRPr="004F1852" w:rsidRDefault="004F1852" w:rsidP="004F18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852">
        <w:rPr>
          <w:rFonts w:ascii="Times New Roman" w:hAnsi="Times New Roman" w:cs="Times New Roman"/>
          <w:sz w:val="28"/>
          <w:szCs w:val="28"/>
          <w:lang w:eastAsia="ru-RU"/>
        </w:rPr>
        <w:t>Особенно яркой получилась м</w:t>
      </w:r>
      <w:r>
        <w:rPr>
          <w:rFonts w:ascii="Times New Roman" w:hAnsi="Times New Roman" w:cs="Times New Roman"/>
          <w:sz w:val="28"/>
          <w:szCs w:val="28"/>
          <w:lang w:eastAsia="ru-RU"/>
        </w:rPr>
        <w:t>узыкальная композиция «Почемучки» и «Веснушки».</w:t>
      </w:r>
      <w:r w:rsidR="00394856" w:rsidRPr="004F1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4856" w:rsidRDefault="0079001A" w:rsidP="004F1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 просто воспитывать детей. Ведь даже братья и сестры, дети, воспитывающиеся в одной семье, у одних и тех же родителей совершенно разные. Но такие любимые. И об этом лучше всего знаете Вы сами.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хотим отметить самых активных родителей,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занятость, находят время для изготовления совместно с ребенком поделки, рисунка, костюма для конкурса или выставки: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Сергеевна;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Кулагина Ирина Александровна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Ашотовна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Александровна;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Мочалова Юлия Андреевна;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Евсеева Ольга Владимировна;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Усанова Ольга Анатольевна;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Агафонова Ольга Владимировна;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Кротикова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Александра Андреевна;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Наумова Елена Валерьевна;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Наталья Владимировна;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Жаркова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Анастасия Николаевна;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Федотова Елена Александровна;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Ямковая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Марта Владимировна;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Хомякова Ольга Сергеевна;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Рассохина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Наталья Александровна;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Кашитская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Любовь Алексеевна;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Семенов Сергей Александрович;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Бойцова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Наталья Владимировна;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Балашова Наталья Алексеевна;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Гущина Ольга Егоровна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Малешина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Елена Сергеевна;</w:t>
      </w:r>
    </w:p>
    <w:p w:rsidR="0079001A" w:rsidRDefault="0079001A" w:rsidP="004F185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Светлана Николаевна</w:t>
      </w:r>
    </w:p>
    <w:p w:rsidR="0042095A" w:rsidRDefault="0042095A" w:rsidP="0042095A">
      <w:pPr>
        <w:shd w:val="clear" w:color="auto" w:fill="FFFFFF"/>
        <w:spacing w:before="281" w:after="28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родители! </w:t>
      </w:r>
      <w:r w:rsidRPr="00F1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подошла к концу наша встреча. Мы хотим пожелать Вам и Вашим детям  здоровья, удачи, терпения!  До новых встреч!</w:t>
      </w:r>
    </w:p>
    <w:p w:rsidR="00266CCE" w:rsidRPr="0042095A" w:rsidRDefault="00266CCE" w:rsidP="0042095A">
      <w:pPr>
        <w:shd w:val="clear" w:color="auto" w:fill="FFFFFF"/>
        <w:spacing w:before="281" w:after="28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4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Благодарю за внимание!</w:t>
      </w:r>
    </w:p>
    <w:p w:rsidR="0034174D" w:rsidRPr="003A44CE" w:rsidRDefault="0034174D" w:rsidP="004F18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74D" w:rsidRPr="003A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6863"/>
    <w:multiLevelType w:val="hybridMultilevel"/>
    <w:tmpl w:val="C842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00AD"/>
    <w:multiLevelType w:val="hybridMultilevel"/>
    <w:tmpl w:val="C842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B2646"/>
    <w:multiLevelType w:val="hybridMultilevel"/>
    <w:tmpl w:val="CD7C90E8"/>
    <w:lvl w:ilvl="0" w:tplc="B2F2764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CE"/>
    <w:rsid w:val="00266CCE"/>
    <w:rsid w:val="002D0048"/>
    <w:rsid w:val="0034174D"/>
    <w:rsid w:val="00394856"/>
    <w:rsid w:val="003A44CE"/>
    <w:rsid w:val="003E4267"/>
    <w:rsid w:val="0042095A"/>
    <w:rsid w:val="004F1852"/>
    <w:rsid w:val="00612D67"/>
    <w:rsid w:val="0071201F"/>
    <w:rsid w:val="0079001A"/>
    <w:rsid w:val="00930617"/>
    <w:rsid w:val="00A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4C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306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06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3E426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4C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306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06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3E42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2017-03-28T08:05:00Z</dcterms:created>
  <dcterms:modified xsi:type="dcterms:W3CDTF">2017-03-28T08:05:00Z</dcterms:modified>
</cp:coreProperties>
</file>