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6C" w:rsidRPr="00FD6C64" w:rsidRDefault="009B546C" w:rsidP="006F4F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C6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727C2" w:rsidRPr="00FD6C64" w:rsidRDefault="00D141AD" w:rsidP="006F4F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C64">
        <w:rPr>
          <w:rFonts w:ascii="Times New Roman" w:hAnsi="Times New Roman" w:cs="Times New Roman"/>
          <w:b/>
          <w:sz w:val="28"/>
          <w:szCs w:val="28"/>
        </w:rPr>
        <w:t>о работе</w:t>
      </w:r>
      <w:r w:rsidR="009B546C" w:rsidRPr="00FD6C64">
        <w:rPr>
          <w:rFonts w:ascii="Times New Roman" w:hAnsi="Times New Roman" w:cs="Times New Roman"/>
          <w:b/>
          <w:sz w:val="28"/>
          <w:szCs w:val="28"/>
        </w:rPr>
        <w:t xml:space="preserve"> муниципальной инновационной площадки</w:t>
      </w:r>
    </w:p>
    <w:p w:rsidR="00357312" w:rsidRPr="00FD6C64" w:rsidRDefault="00357312" w:rsidP="006F4F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C64">
        <w:rPr>
          <w:rFonts w:ascii="Times New Roman" w:hAnsi="Times New Roman" w:cs="Times New Roman"/>
          <w:b/>
          <w:sz w:val="28"/>
          <w:szCs w:val="28"/>
        </w:rPr>
        <w:t>МДОУ «Детский сад № 41 р.п. Петровское»</w:t>
      </w:r>
    </w:p>
    <w:p w:rsidR="00357312" w:rsidRPr="00FD6C64" w:rsidRDefault="00357312" w:rsidP="006F4F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C64">
        <w:rPr>
          <w:rFonts w:ascii="Times New Roman" w:hAnsi="Times New Roman" w:cs="Times New Roman"/>
          <w:b/>
          <w:sz w:val="28"/>
          <w:szCs w:val="28"/>
        </w:rPr>
        <w:t>по проекту «Формирование интеллектуально-творческих способностей дошкольников в совместной деятельности педагога с детьми».</w:t>
      </w:r>
    </w:p>
    <w:p w:rsidR="009B546C" w:rsidRPr="00357312" w:rsidRDefault="009B546C" w:rsidP="006F4F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546C" w:rsidRDefault="00BD58B5" w:rsidP="006F4FE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57312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9B546C" w:rsidRPr="00357312">
        <w:rPr>
          <w:rFonts w:ascii="Times New Roman" w:hAnsi="Times New Roman" w:cs="Times New Roman"/>
          <w:sz w:val="28"/>
          <w:szCs w:val="28"/>
        </w:rPr>
        <w:t>МДОУ «Детский сад № 41 р.п</w:t>
      </w:r>
      <w:proofErr w:type="gramStart"/>
      <w:r w:rsidR="009B546C" w:rsidRPr="0035731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B546C" w:rsidRPr="00357312">
        <w:rPr>
          <w:rFonts w:ascii="Times New Roman" w:hAnsi="Times New Roman" w:cs="Times New Roman"/>
          <w:sz w:val="28"/>
          <w:szCs w:val="28"/>
        </w:rPr>
        <w:t>етровское» был присвоен</w:t>
      </w:r>
      <w:r w:rsidRPr="00357312">
        <w:rPr>
          <w:rFonts w:ascii="Times New Roman" w:hAnsi="Times New Roman" w:cs="Times New Roman"/>
          <w:sz w:val="28"/>
          <w:szCs w:val="28"/>
        </w:rPr>
        <w:t xml:space="preserve"> статус Муниципальной инновационной площадки. </w:t>
      </w:r>
    </w:p>
    <w:p w:rsidR="00357312" w:rsidRPr="00357312" w:rsidRDefault="00357312" w:rsidP="006F4F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546C" w:rsidRDefault="009B546C" w:rsidP="006F4F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312">
        <w:rPr>
          <w:rFonts w:ascii="Times New Roman" w:hAnsi="Times New Roman" w:cs="Times New Roman"/>
          <w:b/>
          <w:sz w:val="28"/>
          <w:szCs w:val="28"/>
        </w:rPr>
        <w:t>Направление проекта:</w:t>
      </w:r>
      <w:r w:rsidRPr="00357312">
        <w:rPr>
          <w:rFonts w:ascii="Times New Roman" w:hAnsi="Times New Roman" w:cs="Times New Roman"/>
          <w:sz w:val="28"/>
          <w:szCs w:val="28"/>
        </w:rPr>
        <w:t xml:space="preserve"> Обеспечение нового качества образования.</w:t>
      </w:r>
    </w:p>
    <w:p w:rsidR="00357312" w:rsidRPr="00357312" w:rsidRDefault="00357312" w:rsidP="006F4F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29BF" w:rsidRDefault="00BD58B5" w:rsidP="006F4F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312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Pr="00357312">
        <w:rPr>
          <w:rFonts w:ascii="Times New Roman" w:hAnsi="Times New Roman" w:cs="Times New Roman"/>
          <w:sz w:val="28"/>
          <w:szCs w:val="28"/>
        </w:rPr>
        <w:t>, который мы представ</w:t>
      </w:r>
      <w:r w:rsidR="00357312">
        <w:rPr>
          <w:rFonts w:ascii="Times New Roman" w:hAnsi="Times New Roman" w:cs="Times New Roman"/>
          <w:sz w:val="28"/>
          <w:szCs w:val="28"/>
        </w:rPr>
        <w:t>или</w:t>
      </w:r>
      <w:r w:rsidRPr="00357312">
        <w:rPr>
          <w:rFonts w:ascii="Times New Roman" w:hAnsi="Times New Roman" w:cs="Times New Roman"/>
          <w:sz w:val="28"/>
          <w:szCs w:val="28"/>
        </w:rPr>
        <w:t>: «Формирование интеллектуально-творческих способностей дошкольников в совместной деятельности педагога с детьми».</w:t>
      </w:r>
    </w:p>
    <w:p w:rsidR="00357312" w:rsidRPr="00357312" w:rsidRDefault="00357312" w:rsidP="006F4F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58B5" w:rsidRDefault="00BD58B5" w:rsidP="006F4F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312">
        <w:rPr>
          <w:rFonts w:ascii="Times New Roman" w:hAnsi="Times New Roman" w:cs="Times New Roman"/>
          <w:b/>
          <w:sz w:val="28"/>
          <w:szCs w:val="28"/>
        </w:rPr>
        <w:t>Главной целью</w:t>
      </w:r>
      <w:r w:rsidRPr="00357312">
        <w:rPr>
          <w:rFonts w:ascii="Times New Roman" w:hAnsi="Times New Roman" w:cs="Times New Roman"/>
          <w:sz w:val="28"/>
          <w:szCs w:val="28"/>
        </w:rPr>
        <w:t xml:space="preserve"> проекта является</w:t>
      </w:r>
      <w:proofErr w:type="gramStart"/>
      <w:r w:rsidR="0035731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357312">
        <w:rPr>
          <w:rFonts w:ascii="Times New Roman" w:hAnsi="Times New Roman" w:cs="Times New Roman"/>
          <w:sz w:val="28"/>
          <w:szCs w:val="28"/>
        </w:rPr>
        <w:t>беспечение благоприятных условий для раскрытия интеллектуального</w:t>
      </w:r>
      <w:r w:rsidR="009B546C" w:rsidRPr="00357312">
        <w:rPr>
          <w:rFonts w:ascii="Times New Roman" w:hAnsi="Times New Roman" w:cs="Times New Roman"/>
          <w:sz w:val="28"/>
          <w:szCs w:val="28"/>
        </w:rPr>
        <w:t>- творческого</w:t>
      </w:r>
      <w:r w:rsidRPr="00357312">
        <w:rPr>
          <w:rFonts w:ascii="Times New Roman" w:hAnsi="Times New Roman" w:cs="Times New Roman"/>
          <w:sz w:val="28"/>
          <w:szCs w:val="28"/>
        </w:rPr>
        <w:t xml:space="preserve"> потенциала детей дошкольного возраста в совместной деятельности педагога с детьми.</w:t>
      </w:r>
    </w:p>
    <w:p w:rsidR="00357312" w:rsidRPr="00357312" w:rsidRDefault="00357312" w:rsidP="006F4F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58B5" w:rsidRPr="00357312" w:rsidRDefault="00BD58B5" w:rsidP="006F4F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57312">
        <w:rPr>
          <w:rFonts w:ascii="Times New Roman" w:hAnsi="Times New Roman" w:cs="Times New Roman"/>
          <w:sz w:val="28"/>
          <w:szCs w:val="28"/>
        </w:rPr>
        <w:t xml:space="preserve">Мы ставили перед собой </w:t>
      </w:r>
      <w:r w:rsidR="00750BA8">
        <w:rPr>
          <w:rFonts w:ascii="Times New Roman" w:hAnsi="Times New Roman" w:cs="Times New Roman"/>
          <w:sz w:val="28"/>
          <w:szCs w:val="28"/>
        </w:rPr>
        <w:t xml:space="preserve">ряд </w:t>
      </w:r>
      <w:r w:rsidR="00DD763A">
        <w:rPr>
          <w:rFonts w:ascii="Times New Roman" w:hAnsi="Times New Roman" w:cs="Times New Roman"/>
          <w:b/>
          <w:sz w:val="28"/>
          <w:szCs w:val="28"/>
        </w:rPr>
        <w:t xml:space="preserve">задач </w:t>
      </w:r>
      <w:r w:rsidR="006F4FE4" w:rsidRPr="006F4F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763A" w:rsidRPr="006F4FE4">
        <w:rPr>
          <w:rFonts w:ascii="Times New Roman" w:hAnsi="Times New Roman" w:cs="Times New Roman"/>
          <w:b/>
          <w:i/>
          <w:sz w:val="28"/>
          <w:szCs w:val="28"/>
        </w:rPr>
        <w:t>(вы видите их на экране)</w:t>
      </w:r>
    </w:p>
    <w:p w:rsidR="00357312" w:rsidRPr="00357312" w:rsidRDefault="00357312" w:rsidP="006F4FE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96E15" w:rsidRPr="00C073E5" w:rsidRDefault="00750BA8" w:rsidP="006F4F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идея проекта:</w:t>
      </w:r>
      <w:r w:rsidR="00DD7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E15" w:rsidRPr="00357312">
        <w:rPr>
          <w:rFonts w:ascii="Times New Roman" w:hAnsi="Times New Roman" w:cs="Times New Roman"/>
          <w:sz w:val="28"/>
          <w:szCs w:val="28"/>
        </w:rPr>
        <w:t xml:space="preserve">Исходя из результатов опроса родителей представленных ЦО и ККО  </w:t>
      </w:r>
      <w:r w:rsidR="009B546C" w:rsidRPr="00357312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196E15" w:rsidRPr="00357312">
        <w:rPr>
          <w:rFonts w:ascii="Times New Roman" w:hAnsi="Times New Roman" w:cs="Times New Roman"/>
          <w:sz w:val="28"/>
          <w:szCs w:val="28"/>
        </w:rPr>
        <w:t xml:space="preserve">о качестве современного образования, </w:t>
      </w:r>
      <w:r w:rsidR="009B546C" w:rsidRPr="00357312">
        <w:rPr>
          <w:rFonts w:ascii="Times New Roman" w:hAnsi="Times New Roman" w:cs="Times New Roman"/>
          <w:sz w:val="28"/>
          <w:szCs w:val="28"/>
        </w:rPr>
        <w:t xml:space="preserve">была </w:t>
      </w:r>
      <w:r w:rsidR="00196E15" w:rsidRPr="00357312">
        <w:rPr>
          <w:rFonts w:ascii="Times New Roman" w:hAnsi="Times New Roman" w:cs="Times New Roman"/>
          <w:sz w:val="28"/>
          <w:szCs w:val="28"/>
        </w:rPr>
        <w:t>выявлена необходимость организа</w:t>
      </w:r>
      <w:r w:rsidR="00196E15" w:rsidRPr="00C073E5">
        <w:rPr>
          <w:rFonts w:ascii="Times New Roman" w:hAnsi="Times New Roman" w:cs="Times New Roman"/>
          <w:sz w:val="28"/>
          <w:szCs w:val="28"/>
        </w:rPr>
        <w:t xml:space="preserve">ции </w:t>
      </w:r>
      <w:r w:rsidR="00C073E5" w:rsidRPr="00C073E5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DD763A">
        <w:rPr>
          <w:rFonts w:ascii="Times New Roman" w:hAnsi="Times New Roman" w:cs="Times New Roman"/>
          <w:sz w:val="28"/>
          <w:szCs w:val="28"/>
        </w:rPr>
        <w:t>образовательных услуг</w:t>
      </w:r>
      <w:r w:rsidR="00C073E5" w:rsidRPr="00C073E5">
        <w:rPr>
          <w:rFonts w:ascii="Times New Roman" w:hAnsi="Times New Roman" w:cs="Times New Roman"/>
          <w:sz w:val="28"/>
          <w:szCs w:val="28"/>
        </w:rPr>
        <w:t>.</w:t>
      </w:r>
    </w:p>
    <w:p w:rsidR="009B546C" w:rsidRPr="00357312" w:rsidRDefault="009B546C" w:rsidP="006F4F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0BA8" w:rsidRDefault="00196E15" w:rsidP="006F4F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57312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9B546C" w:rsidRPr="0035731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D76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7312">
        <w:rPr>
          <w:rFonts w:ascii="Times New Roman" w:eastAsia="Times New Roman" w:hAnsi="Times New Roman" w:cs="Times New Roman"/>
          <w:sz w:val="28"/>
          <w:szCs w:val="28"/>
        </w:rPr>
        <w:t>данной темы очевидна, так как сов</w:t>
      </w:r>
      <w:r w:rsidR="00C57BAC" w:rsidRPr="00357312">
        <w:rPr>
          <w:rFonts w:ascii="Times New Roman" w:eastAsia="Times New Roman" w:hAnsi="Times New Roman" w:cs="Times New Roman"/>
          <w:sz w:val="28"/>
          <w:szCs w:val="28"/>
        </w:rPr>
        <w:t xml:space="preserve">ременный этап развития общества </w:t>
      </w:r>
      <w:r w:rsidRPr="00357312">
        <w:rPr>
          <w:rFonts w:ascii="Times New Roman" w:eastAsia="Times New Roman" w:hAnsi="Times New Roman" w:cs="Times New Roman"/>
          <w:sz w:val="28"/>
          <w:szCs w:val="28"/>
        </w:rPr>
        <w:t>выдвигают на первый план одну из важнейших задач - всестороннее развитие способностей, воспитание активной, творческой и интеллектуальной личности.</w:t>
      </w:r>
    </w:p>
    <w:p w:rsidR="00196E15" w:rsidRPr="00357312" w:rsidRDefault="00DD763A" w:rsidP="006F4F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96E15" w:rsidRPr="00357312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Интеллектуально-творческое развитие дошкольников можно осуществить только на основе игровой деятельности, в процессе которой у детей формируются воображение, приобретается опыт общения со сверстниками, постигаются нравственные ценности и правила поведения в обществе. </w:t>
      </w:r>
    </w:p>
    <w:p w:rsidR="00196E15" w:rsidRDefault="00DD763A" w:rsidP="006F4F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96E15" w:rsidRPr="00357312">
        <w:rPr>
          <w:rFonts w:ascii="Times New Roman" w:eastAsia="Times New Roman" w:hAnsi="Times New Roman" w:cs="Times New Roman"/>
          <w:sz w:val="28"/>
          <w:szCs w:val="28"/>
        </w:rPr>
        <w:t>Благодаря введению и реализации</w:t>
      </w:r>
      <w:r w:rsidR="006F4FE4" w:rsidRPr="006F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E15" w:rsidRPr="00357312">
        <w:rPr>
          <w:rFonts w:ascii="Times New Roman" w:eastAsia="Times New Roman" w:hAnsi="Times New Roman" w:cs="Times New Roman"/>
          <w:sz w:val="28"/>
          <w:szCs w:val="28"/>
        </w:rPr>
        <w:t xml:space="preserve">программ по использованию развивающих пособий и игр становится возможным вовлечение семьи в единое образовательное пространство как участника </w:t>
      </w:r>
      <w:proofErr w:type="spellStart"/>
      <w:r w:rsidR="00196E15" w:rsidRPr="00357312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196E15" w:rsidRPr="00357312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процесса.</w:t>
      </w:r>
    </w:p>
    <w:p w:rsidR="00750BA8" w:rsidRPr="00357312" w:rsidRDefault="00750BA8" w:rsidP="006F4F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B546C" w:rsidRPr="00357312" w:rsidRDefault="009B546C" w:rsidP="006F4F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96E15" w:rsidRDefault="00C57BAC" w:rsidP="006F4F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312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357312">
        <w:rPr>
          <w:rFonts w:ascii="Times New Roman" w:hAnsi="Times New Roman" w:cs="Times New Roman"/>
          <w:sz w:val="28"/>
          <w:szCs w:val="28"/>
        </w:rPr>
        <w:t xml:space="preserve"> 3 года</w:t>
      </w:r>
    </w:p>
    <w:p w:rsidR="00DB686A" w:rsidRPr="00D8354B" w:rsidRDefault="00DB686A" w:rsidP="006F4F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86A" w:rsidRDefault="00AE6013" w:rsidP="006F4F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35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В</w:t>
      </w:r>
      <w:r w:rsidR="00DB686A" w:rsidRPr="00D8354B">
        <w:rPr>
          <w:rFonts w:ascii="Times New Roman" w:hAnsi="Times New Roman" w:cs="Times New Roman"/>
          <w:b/>
          <w:sz w:val="28"/>
          <w:szCs w:val="28"/>
        </w:rPr>
        <w:t xml:space="preserve"> ходе проведения 1 этапа</w:t>
      </w:r>
      <w:r w:rsidR="00DB686A" w:rsidRPr="00DB686A">
        <w:rPr>
          <w:rFonts w:ascii="Times New Roman" w:hAnsi="Times New Roman" w:cs="Times New Roman"/>
          <w:sz w:val="28"/>
          <w:szCs w:val="28"/>
        </w:rPr>
        <w:t xml:space="preserve"> п</w:t>
      </w:r>
      <w:r w:rsidR="00750BA8">
        <w:rPr>
          <w:rFonts w:ascii="Times New Roman" w:hAnsi="Times New Roman" w:cs="Times New Roman"/>
          <w:sz w:val="28"/>
          <w:szCs w:val="28"/>
        </w:rPr>
        <w:t xml:space="preserve">роекта творческой группой МДОУ </w:t>
      </w:r>
      <w:r w:rsidR="00DB686A" w:rsidRPr="00DB686A">
        <w:rPr>
          <w:rFonts w:ascii="Times New Roman" w:eastAsia="Times New Roman" w:hAnsi="Times New Roman" w:cs="Times New Roman"/>
          <w:sz w:val="28"/>
          <w:szCs w:val="28"/>
        </w:rPr>
        <w:t xml:space="preserve">был изучен и проанализирован опыт работы, </w:t>
      </w:r>
      <w:r w:rsidR="00DB686A" w:rsidRPr="00DB686A">
        <w:rPr>
          <w:rFonts w:ascii="Times New Roman" w:hAnsi="Times New Roman" w:cs="Times New Roman"/>
          <w:sz w:val="28"/>
          <w:szCs w:val="28"/>
        </w:rPr>
        <w:t>были выявлены проблемы, определены цели, задачи проекта.</w:t>
      </w:r>
    </w:p>
    <w:p w:rsidR="00DB686A" w:rsidRDefault="00DB686A" w:rsidP="006F4FE4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686A"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группой МДОУ были разработаны локальные акты, регулирующие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МИП</w:t>
      </w:r>
      <w:r w:rsidRPr="00DB68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6C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50BA8">
        <w:rPr>
          <w:rFonts w:ascii="Times New Roman" w:eastAsia="Times New Roman" w:hAnsi="Times New Roman" w:cs="Times New Roman"/>
          <w:sz w:val="28"/>
          <w:szCs w:val="28"/>
        </w:rPr>
        <w:t xml:space="preserve">данные акты </w:t>
      </w:r>
      <w:r w:rsidR="00986CB1" w:rsidRPr="00617AA0">
        <w:rPr>
          <w:rFonts w:ascii="Times New Roman" w:eastAsia="Times New Roman" w:hAnsi="Times New Roman" w:cs="Times New Roman"/>
          <w:b/>
          <w:sz w:val="28"/>
          <w:szCs w:val="28"/>
        </w:rPr>
        <w:t>выведены на экран)</w:t>
      </w:r>
    </w:p>
    <w:p w:rsidR="00DB686A" w:rsidRDefault="00DB686A" w:rsidP="006F4FE4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Рабочей группой и коллективом МДОУ проанализированы проблемы развития интеллектуально-творческих способностей дошкольников.</w:t>
      </w:r>
    </w:p>
    <w:p w:rsidR="00DB686A" w:rsidRPr="005F1033" w:rsidRDefault="00750BA8" w:rsidP="006F4FE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система</w:t>
      </w:r>
      <w:r w:rsidR="00DB686A" w:rsidRPr="005F1033">
        <w:rPr>
          <w:rFonts w:ascii="Times New Roman" w:hAnsi="Times New Roman" w:cs="Times New Roman"/>
          <w:sz w:val="28"/>
          <w:szCs w:val="28"/>
        </w:rPr>
        <w:t xml:space="preserve"> мониторинга с целью отслеживания эффективности реализации программ </w:t>
      </w:r>
      <w:r w:rsidR="00DB686A">
        <w:rPr>
          <w:rFonts w:ascii="Times New Roman" w:hAnsi="Times New Roman" w:cs="Times New Roman"/>
          <w:sz w:val="28"/>
          <w:szCs w:val="28"/>
        </w:rPr>
        <w:t>по использованию развивающих игр-пособий в совместной деятельности с детьми</w:t>
      </w:r>
      <w:r w:rsidR="00DB686A" w:rsidRPr="005F1033">
        <w:rPr>
          <w:rFonts w:ascii="Times New Roman" w:hAnsi="Times New Roman" w:cs="Times New Roman"/>
          <w:sz w:val="28"/>
          <w:szCs w:val="28"/>
        </w:rPr>
        <w:t>.</w:t>
      </w:r>
    </w:p>
    <w:p w:rsidR="00DB686A" w:rsidRPr="00617AA0" w:rsidRDefault="00750BA8" w:rsidP="006F4FE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</w:t>
      </w:r>
      <w:r w:rsidR="00DB686A" w:rsidRPr="005F1033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организации предметно-развивающей среды</w:t>
      </w:r>
      <w:r w:rsidR="00DB686A">
        <w:rPr>
          <w:rFonts w:ascii="Times New Roman" w:hAnsi="Times New Roman" w:cs="Times New Roman"/>
          <w:sz w:val="28"/>
          <w:szCs w:val="28"/>
        </w:rPr>
        <w:t>.</w:t>
      </w:r>
    </w:p>
    <w:p w:rsidR="00617AA0" w:rsidRPr="00617AA0" w:rsidRDefault="00617AA0" w:rsidP="006F4FE4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617AA0">
        <w:rPr>
          <w:rFonts w:ascii="Times New Roman" w:hAnsi="Times New Roman" w:cs="Times New Roman"/>
          <w:b/>
          <w:i/>
          <w:sz w:val="28"/>
          <w:szCs w:val="28"/>
        </w:rPr>
        <w:t>Со всем вышеперечисленным можно ознакомиться в отчете (</w:t>
      </w:r>
      <w:r w:rsidRPr="00617AA0">
        <w:rPr>
          <w:rFonts w:ascii="Times New Roman" w:hAnsi="Times New Roman" w:cs="Times New Roman"/>
          <w:b/>
          <w:sz w:val="36"/>
          <w:szCs w:val="36"/>
        </w:rPr>
        <w:t>показ отчета)</w:t>
      </w:r>
    </w:p>
    <w:p w:rsidR="00617AA0" w:rsidRDefault="00617AA0" w:rsidP="006F4FE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55694" w:rsidRDefault="00B55694" w:rsidP="006F4FE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 работающие по реализации проекта, разработали программы</w:t>
      </w:r>
      <w:r w:rsidR="006F4FE4" w:rsidRPr="006F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использованию развивающих игр-пособий в совместной </w:t>
      </w:r>
      <w:r w:rsidR="00C95FCC">
        <w:rPr>
          <w:rFonts w:ascii="Times New Roman" w:hAnsi="Times New Roman" w:cs="Times New Roman"/>
          <w:sz w:val="28"/>
          <w:szCs w:val="28"/>
        </w:rPr>
        <w:t>деятельности</w:t>
      </w:r>
      <w:r w:rsidR="00AE6013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 с детьми.</w:t>
      </w:r>
      <w:r w:rsidR="00D8354B">
        <w:rPr>
          <w:rFonts w:ascii="Times New Roman" w:hAnsi="Times New Roman" w:cs="Times New Roman"/>
          <w:sz w:val="28"/>
          <w:szCs w:val="28"/>
        </w:rPr>
        <w:t xml:space="preserve"> </w:t>
      </w:r>
      <w:r w:rsidR="00D8354B" w:rsidRPr="00D8354B">
        <w:rPr>
          <w:rFonts w:ascii="Times New Roman" w:hAnsi="Times New Roman" w:cs="Times New Roman"/>
          <w:b/>
          <w:sz w:val="28"/>
          <w:szCs w:val="28"/>
        </w:rPr>
        <w:t>(</w:t>
      </w:r>
      <w:r w:rsidR="00D8354B" w:rsidRPr="00617AA0">
        <w:rPr>
          <w:rFonts w:ascii="Times New Roman" w:hAnsi="Times New Roman" w:cs="Times New Roman"/>
          <w:b/>
          <w:sz w:val="32"/>
          <w:szCs w:val="32"/>
        </w:rPr>
        <w:t>Показать программы)</w:t>
      </w:r>
    </w:p>
    <w:p w:rsidR="00B55694" w:rsidRPr="00D8354B" w:rsidRDefault="00B55694" w:rsidP="006F4F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354B" w:rsidRDefault="00B55694" w:rsidP="006F4FE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354B">
        <w:rPr>
          <w:rFonts w:ascii="Times New Roman" w:hAnsi="Times New Roman" w:cs="Times New Roman"/>
          <w:b/>
          <w:sz w:val="28"/>
          <w:szCs w:val="28"/>
        </w:rPr>
        <w:t>В ходе проведения 2 этапа</w:t>
      </w:r>
      <w:r>
        <w:rPr>
          <w:rFonts w:ascii="Times New Roman" w:hAnsi="Times New Roman" w:cs="Times New Roman"/>
          <w:sz w:val="28"/>
          <w:szCs w:val="28"/>
        </w:rPr>
        <w:t xml:space="preserve"> проекта выстраивалось сотрудничество с родителями. Для них было проведено</w:t>
      </w:r>
      <w:r w:rsidR="00D83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3E5">
        <w:rPr>
          <w:rFonts w:ascii="Times New Roman" w:hAnsi="Times New Roman" w:cs="Times New Roman"/>
          <w:sz w:val="28"/>
          <w:szCs w:val="28"/>
        </w:rPr>
        <w:t>общесадовое</w:t>
      </w:r>
      <w:proofErr w:type="spellEnd"/>
      <w:r w:rsidR="00D83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собрание, на котором  педагоги презентовали свои программы. </w:t>
      </w:r>
    </w:p>
    <w:p w:rsidR="0006284A" w:rsidRDefault="00B55694" w:rsidP="006F4FE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информационные уголки обеспечивается регулярное </w:t>
      </w:r>
      <w:r w:rsidR="00D835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росвещение родителей по реализации конкретной программы. </w:t>
      </w:r>
    </w:p>
    <w:p w:rsidR="0006284A" w:rsidRDefault="00D8354B" w:rsidP="006F4FE4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55694">
        <w:rPr>
          <w:rFonts w:ascii="Times New Roman" w:hAnsi="Times New Roman" w:cs="Times New Roman"/>
          <w:sz w:val="28"/>
          <w:szCs w:val="28"/>
        </w:rPr>
        <w:t xml:space="preserve">Также проводилось </w:t>
      </w:r>
      <w:r w:rsidR="0006284A">
        <w:rPr>
          <w:rFonts w:ascii="Times New Roman" w:hAnsi="Times New Roman" w:cs="Times New Roman"/>
          <w:sz w:val="28"/>
          <w:szCs w:val="28"/>
        </w:rPr>
        <w:t>а</w:t>
      </w:r>
      <w:r w:rsidR="00AE6013">
        <w:rPr>
          <w:rFonts w:ascii="Times New Roman" w:hAnsi="Times New Roman" w:cs="Times New Roman"/>
          <w:sz w:val="28"/>
          <w:szCs w:val="24"/>
        </w:rPr>
        <w:t>нкетирование  родителей: (</w:t>
      </w:r>
      <w:r w:rsidR="00750BA8">
        <w:rPr>
          <w:rFonts w:ascii="Times New Roman" w:hAnsi="Times New Roman" w:cs="Times New Roman"/>
          <w:sz w:val="28"/>
          <w:szCs w:val="24"/>
        </w:rPr>
        <w:t xml:space="preserve">в </w:t>
      </w:r>
      <w:r w:rsidR="00AE6013">
        <w:rPr>
          <w:rFonts w:ascii="Times New Roman" w:hAnsi="Times New Roman" w:cs="Times New Roman"/>
          <w:sz w:val="28"/>
          <w:szCs w:val="24"/>
        </w:rPr>
        <w:t>начал</w:t>
      </w:r>
      <w:r w:rsidR="00750BA8">
        <w:rPr>
          <w:rFonts w:ascii="Times New Roman" w:hAnsi="Times New Roman" w:cs="Times New Roman"/>
          <w:sz w:val="28"/>
          <w:szCs w:val="24"/>
        </w:rPr>
        <w:t>е</w:t>
      </w:r>
      <w:r w:rsidR="00AE6013">
        <w:rPr>
          <w:rFonts w:ascii="Times New Roman" w:hAnsi="Times New Roman" w:cs="Times New Roman"/>
          <w:sz w:val="28"/>
          <w:szCs w:val="24"/>
        </w:rPr>
        <w:t xml:space="preserve"> работы МИП)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50BA8">
        <w:rPr>
          <w:rFonts w:ascii="Times New Roman" w:hAnsi="Times New Roman" w:cs="Times New Roman"/>
          <w:sz w:val="28"/>
          <w:szCs w:val="24"/>
        </w:rPr>
        <w:t xml:space="preserve">на выявление </w:t>
      </w:r>
      <w:r w:rsidR="0006284A" w:rsidRPr="005E6930">
        <w:rPr>
          <w:rFonts w:ascii="Times New Roman" w:hAnsi="Times New Roman" w:cs="Times New Roman"/>
          <w:sz w:val="28"/>
          <w:szCs w:val="24"/>
        </w:rPr>
        <w:t>Интеллектуально-творчески</w:t>
      </w:r>
      <w:r w:rsidR="00750BA8">
        <w:rPr>
          <w:rFonts w:ascii="Times New Roman" w:hAnsi="Times New Roman" w:cs="Times New Roman"/>
          <w:sz w:val="28"/>
          <w:szCs w:val="24"/>
        </w:rPr>
        <w:t>х</w:t>
      </w:r>
      <w:r w:rsidR="0006284A" w:rsidRPr="005E6930">
        <w:rPr>
          <w:rFonts w:ascii="Times New Roman" w:hAnsi="Times New Roman" w:cs="Times New Roman"/>
          <w:sz w:val="28"/>
          <w:szCs w:val="24"/>
        </w:rPr>
        <w:t xml:space="preserve"> способност</w:t>
      </w:r>
      <w:r w:rsidR="00750BA8">
        <w:rPr>
          <w:rFonts w:ascii="Times New Roman" w:hAnsi="Times New Roman" w:cs="Times New Roman"/>
          <w:sz w:val="28"/>
          <w:szCs w:val="24"/>
        </w:rPr>
        <w:t>ей</w:t>
      </w:r>
      <w:r w:rsidR="0006284A" w:rsidRPr="005E6930">
        <w:rPr>
          <w:rFonts w:ascii="Times New Roman" w:hAnsi="Times New Roman" w:cs="Times New Roman"/>
          <w:sz w:val="28"/>
          <w:szCs w:val="24"/>
        </w:rPr>
        <w:t xml:space="preserve"> ребенка</w:t>
      </w:r>
      <w:r w:rsidR="0006284A">
        <w:rPr>
          <w:rFonts w:ascii="Times New Roman" w:hAnsi="Times New Roman" w:cs="Times New Roman"/>
          <w:sz w:val="28"/>
          <w:szCs w:val="24"/>
        </w:rPr>
        <w:t xml:space="preserve">». И был проведен опрос родителей </w:t>
      </w:r>
      <w:r w:rsidR="00750BA8">
        <w:rPr>
          <w:rFonts w:ascii="Times New Roman" w:hAnsi="Times New Roman" w:cs="Times New Roman"/>
          <w:sz w:val="28"/>
          <w:szCs w:val="24"/>
        </w:rPr>
        <w:t xml:space="preserve">на </w:t>
      </w:r>
      <w:r w:rsidR="0006284A">
        <w:rPr>
          <w:rFonts w:ascii="Times New Roman" w:hAnsi="Times New Roman" w:cs="Times New Roman"/>
          <w:sz w:val="28"/>
          <w:szCs w:val="24"/>
        </w:rPr>
        <w:t>«У</w:t>
      </w:r>
      <w:r w:rsidR="0006284A" w:rsidRPr="005E6930">
        <w:rPr>
          <w:rFonts w:ascii="Times New Roman" w:hAnsi="Times New Roman" w:cs="Times New Roman"/>
          <w:sz w:val="28"/>
          <w:szCs w:val="24"/>
        </w:rPr>
        <w:t>довлетворённость образовательными услугами</w:t>
      </w:r>
      <w:r w:rsidR="0006284A">
        <w:rPr>
          <w:rFonts w:ascii="Times New Roman" w:hAnsi="Times New Roman" w:cs="Times New Roman"/>
          <w:sz w:val="28"/>
          <w:szCs w:val="24"/>
        </w:rPr>
        <w:t>»</w:t>
      </w:r>
      <w:r w:rsidR="00750BA8">
        <w:rPr>
          <w:rFonts w:ascii="Times New Roman" w:hAnsi="Times New Roman" w:cs="Times New Roman"/>
          <w:sz w:val="28"/>
          <w:szCs w:val="24"/>
        </w:rPr>
        <w:t xml:space="preserve"> </w:t>
      </w:r>
      <w:r w:rsidR="0006284A">
        <w:rPr>
          <w:rFonts w:ascii="Times New Roman" w:hAnsi="Times New Roman" w:cs="Times New Roman"/>
          <w:sz w:val="28"/>
          <w:szCs w:val="24"/>
        </w:rPr>
        <w:t>по завершению работы МИП.</w:t>
      </w:r>
    </w:p>
    <w:p w:rsidR="0006284A" w:rsidRPr="0006284A" w:rsidRDefault="00F70A13" w:rsidP="006F4FE4">
      <w:pPr>
        <w:pStyle w:val="a4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ab/>
        <w:t xml:space="preserve">  На представленной диаграмме</w:t>
      </w:r>
      <w:r w:rsidR="00750BA8">
        <w:rPr>
          <w:rFonts w:ascii="Times New Roman" w:hAnsi="Times New Roman" w:cs="Times New Roman"/>
          <w:sz w:val="28"/>
          <w:szCs w:val="24"/>
        </w:rPr>
        <w:t xml:space="preserve"> </w:t>
      </w:r>
      <w:r w:rsidR="0006284A">
        <w:rPr>
          <w:rFonts w:ascii="Times New Roman" w:hAnsi="Times New Roman" w:cs="Times New Roman"/>
          <w:sz w:val="28"/>
          <w:szCs w:val="24"/>
        </w:rPr>
        <w:t xml:space="preserve">по результатам анкетирования и опроса  родителей видно: </w:t>
      </w:r>
      <w:r w:rsidR="0006284A" w:rsidRPr="0006284A">
        <w:rPr>
          <w:rFonts w:ascii="Times New Roman" w:hAnsi="Times New Roman" w:cs="Times New Roman"/>
          <w:sz w:val="28"/>
          <w:szCs w:val="24"/>
        </w:rPr>
        <w:t xml:space="preserve">что </w:t>
      </w:r>
      <w:r w:rsidR="00C073E5" w:rsidRPr="00C073E5">
        <w:rPr>
          <w:rFonts w:ascii="Times New Roman" w:hAnsi="Times New Roman" w:cs="Times New Roman"/>
          <w:sz w:val="28"/>
          <w:szCs w:val="24"/>
        </w:rPr>
        <w:t>уровень заинтересованности темой проекта по сравнению с началом года увеличился на 30 %. Родители дали высокую оценку работе детского сада по реализации проекта.</w:t>
      </w:r>
    </w:p>
    <w:p w:rsidR="0025245C" w:rsidRPr="004C4D11" w:rsidRDefault="0025245C" w:rsidP="006F4FE4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793746" w:rsidRDefault="00793746" w:rsidP="006F4FE4">
      <w:pPr>
        <w:pStyle w:val="a4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Педагоги разработали Карты наблюдений за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 направлениям.</w:t>
      </w:r>
      <w:r w:rsidR="00BD43A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BD43AC" w:rsidRPr="00BD43AC">
        <w:rPr>
          <w:rFonts w:ascii="Times New Roman" w:hAnsi="Times New Roman" w:cs="Times New Roman"/>
          <w:b/>
          <w:sz w:val="28"/>
          <w:szCs w:val="24"/>
        </w:rPr>
        <w:t>(СТОП.</w:t>
      </w:r>
      <w:proofErr w:type="gramEnd"/>
      <w:r w:rsidR="00BD43AC" w:rsidRPr="00BD43A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BD43AC" w:rsidRPr="00BD43AC">
        <w:rPr>
          <w:rFonts w:ascii="Times New Roman" w:hAnsi="Times New Roman" w:cs="Times New Roman"/>
          <w:b/>
          <w:sz w:val="28"/>
          <w:szCs w:val="24"/>
        </w:rPr>
        <w:t>Открываются карты)</w:t>
      </w:r>
      <w:r w:rsidR="00750BA8">
        <w:rPr>
          <w:rFonts w:ascii="Times New Roman" w:hAnsi="Times New Roman" w:cs="Times New Roman"/>
          <w:b/>
          <w:sz w:val="28"/>
          <w:szCs w:val="24"/>
        </w:rPr>
        <w:t>…..</w:t>
      </w:r>
      <w:proofErr w:type="gramEnd"/>
    </w:p>
    <w:p w:rsidR="00F70A13" w:rsidRDefault="00F70A13" w:rsidP="006F4FE4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793746" w:rsidRDefault="00793746" w:rsidP="006F4FE4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Ну </w:t>
      </w:r>
      <w:proofErr w:type="gramStart"/>
      <w:r>
        <w:rPr>
          <w:rFonts w:ascii="Times New Roman" w:hAnsi="Times New Roman" w:cs="Times New Roman"/>
          <w:sz w:val="28"/>
          <w:szCs w:val="24"/>
        </w:rPr>
        <w:t>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конечно же был создан раздел МИП на сайте МДОУ, где </w:t>
      </w:r>
      <w:r w:rsidR="005E4C31">
        <w:rPr>
          <w:rFonts w:ascii="Times New Roman" w:hAnsi="Times New Roman" w:cs="Times New Roman"/>
          <w:sz w:val="28"/>
          <w:szCs w:val="24"/>
        </w:rPr>
        <w:t>систематически публикуется и регулярно происходит обновление материалов по реализации проекта</w:t>
      </w:r>
      <w:r w:rsidR="00750BA8">
        <w:rPr>
          <w:rFonts w:ascii="Times New Roman" w:hAnsi="Times New Roman" w:cs="Times New Roman"/>
          <w:sz w:val="28"/>
          <w:szCs w:val="24"/>
        </w:rPr>
        <w:t>.</w:t>
      </w:r>
    </w:p>
    <w:p w:rsidR="00750BA8" w:rsidRDefault="00750BA8" w:rsidP="006F4FE4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750BA8" w:rsidRDefault="00750BA8" w:rsidP="006F4FE4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750BA8" w:rsidRDefault="00750BA8" w:rsidP="006F4FE4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750BA8" w:rsidRPr="004C4D11" w:rsidRDefault="00750BA8" w:rsidP="006F4FE4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71DBD" w:rsidRDefault="00793746" w:rsidP="006F4F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71D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Сейчас коллектив МДОУ находится на 3-м этапе реализации проекта. Были разработаны и </w:t>
      </w:r>
      <w:r w:rsidR="00BD43AC">
        <w:rPr>
          <w:rFonts w:ascii="Times New Roman" w:hAnsi="Times New Roman" w:cs="Times New Roman"/>
          <w:sz w:val="28"/>
          <w:szCs w:val="28"/>
        </w:rPr>
        <w:t>внедрены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 использованию ра</w:t>
      </w:r>
      <w:r w:rsidR="004C4D11">
        <w:rPr>
          <w:rFonts w:ascii="Times New Roman" w:hAnsi="Times New Roman" w:cs="Times New Roman"/>
          <w:sz w:val="28"/>
          <w:szCs w:val="28"/>
        </w:rPr>
        <w:t>звивающих игр-пособий в практик</w:t>
      </w:r>
      <w:r w:rsidR="00BD43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МДОУ: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</w:t>
      </w:r>
      <w:r w:rsidR="00AE601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E6013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="00AE6013">
        <w:rPr>
          <w:rFonts w:ascii="Times New Roman" w:hAnsi="Times New Roman" w:cs="Times New Roman"/>
          <w:sz w:val="28"/>
          <w:szCs w:val="28"/>
        </w:rPr>
        <w:t>Кьюзенера</w:t>
      </w:r>
      <w:proofErr w:type="spellEnd"/>
      <w:r w:rsidR="00AE6013">
        <w:rPr>
          <w:rFonts w:ascii="Times New Roman" w:hAnsi="Times New Roman" w:cs="Times New Roman"/>
          <w:sz w:val="28"/>
          <w:szCs w:val="28"/>
        </w:rPr>
        <w:t xml:space="preserve">, Соты </w:t>
      </w:r>
      <w:proofErr w:type="spellStart"/>
      <w:r w:rsidR="00AE6013">
        <w:rPr>
          <w:rFonts w:ascii="Times New Roman" w:hAnsi="Times New Roman" w:cs="Times New Roman"/>
          <w:sz w:val="28"/>
          <w:szCs w:val="28"/>
        </w:rPr>
        <w:t>Кайе</w:t>
      </w:r>
      <w:proofErr w:type="spellEnd"/>
      <w:r w:rsidR="00AE60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мы планируем расширение спектра</w:t>
      </w:r>
      <w:r w:rsidR="00ED39D7">
        <w:rPr>
          <w:rFonts w:ascii="Times New Roman" w:hAnsi="Times New Roman" w:cs="Times New Roman"/>
          <w:sz w:val="28"/>
          <w:szCs w:val="28"/>
        </w:rPr>
        <w:t xml:space="preserve"> развивающих игр. С этого года в младшей группе начали знакомство с  Математическим планшетом.</w:t>
      </w:r>
      <w:r w:rsidR="00D32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DBD" w:rsidRDefault="00D327A5" w:rsidP="006F4FE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жеразработана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используется на практике программа по творческому развитию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F92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694" w:rsidRDefault="00F92321" w:rsidP="006F4FE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разработка учебно-тематического планирования по всем видам деятельности на следующую ступень дошкольного детства.</w:t>
      </w:r>
    </w:p>
    <w:p w:rsidR="00D327A5" w:rsidRDefault="00D327A5" w:rsidP="006F4F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3F" w:rsidRDefault="00ED39D7" w:rsidP="006F4FE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Происходит постоянное совершенствование материально-технической базы МДОУ. </w:t>
      </w:r>
      <w:r w:rsidR="00A2043F">
        <w:rPr>
          <w:rFonts w:ascii="Times New Roman" w:hAnsi="Times New Roman" w:cs="Times New Roman"/>
          <w:sz w:val="28"/>
          <w:szCs w:val="28"/>
        </w:rPr>
        <w:t>За 2016 год приобретены: новые постельные принадлежности во все возрастные группы, докуплены шкафчики для раздевания детей, стирал</w:t>
      </w:r>
      <w:r w:rsidR="004D495B">
        <w:rPr>
          <w:rFonts w:ascii="Times New Roman" w:hAnsi="Times New Roman" w:cs="Times New Roman"/>
          <w:sz w:val="28"/>
          <w:szCs w:val="28"/>
        </w:rPr>
        <w:t>ьная машина, сушильный шкаф. М</w:t>
      </w:r>
      <w:r w:rsidR="00A2043F">
        <w:rPr>
          <w:rFonts w:ascii="Times New Roman" w:hAnsi="Times New Roman" w:cs="Times New Roman"/>
          <w:sz w:val="28"/>
          <w:szCs w:val="28"/>
        </w:rPr>
        <w:t>едицинский блок пополнили аппаратом «</w:t>
      </w:r>
      <w:proofErr w:type="spellStart"/>
      <w:r w:rsidR="00A2043F">
        <w:rPr>
          <w:rFonts w:ascii="Times New Roman" w:hAnsi="Times New Roman" w:cs="Times New Roman"/>
          <w:sz w:val="28"/>
          <w:szCs w:val="28"/>
        </w:rPr>
        <w:t>Ротто</w:t>
      </w:r>
      <w:proofErr w:type="spellEnd"/>
      <w:r w:rsidR="00A2043F">
        <w:rPr>
          <w:rFonts w:ascii="Times New Roman" w:hAnsi="Times New Roman" w:cs="Times New Roman"/>
          <w:sz w:val="28"/>
          <w:szCs w:val="28"/>
        </w:rPr>
        <w:t>». Для кабинета инструктора по физкультуре закуплены стеллажи.</w:t>
      </w:r>
    </w:p>
    <w:p w:rsidR="00ED39D7" w:rsidRDefault="004D495B" w:rsidP="006F4FE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1DBD">
        <w:rPr>
          <w:rFonts w:ascii="Times New Roman" w:hAnsi="Times New Roman" w:cs="Times New Roman"/>
          <w:sz w:val="28"/>
          <w:szCs w:val="28"/>
        </w:rPr>
        <w:t>О</w:t>
      </w:r>
      <w:r w:rsidR="00A2043F">
        <w:rPr>
          <w:rFonts w:ascii="Times New Roman" w:hAnsi="Times New Roman" w:cs="Times New Roman"/>
          <w:sz w:val="28"/>
          <w:szCs w:val="28"/>
        </w:rPr>
        <w:t>бновл</w:t>
      </w:r>
      <w:r>
        <w:rPr>
          <w:rFonts w:ascii="Times New Roman" w:hAnsi="Times New Roman" w:cs="Times New Roman"/>
          <w:sz w:val="28"/>
          <w:szCs w:val="28"/>
        </w:rPr>
        <w:t xml:space="preserve">яется и обогащается предметно-развивающая среда возрастных групп. В двух оставшихся группах из восьми появились новенькие телевизоры, для работы педагогическому коллективу был закуплен еще один компьютер. Во все группы приобретены пробковые доски, </w:t>
      </w:r>
      <w:r w:rsidR="003159DD">
        <w:rPr>
          <w:rFonts w:ascii="Times New Roman" w:hAnsi="Times New Roman" w:cs="Times New Roman"/>
          <w:sz w:val="28"/>
          <w:szCs w:val="28"/>
        </w:rPr>
        <w:t>мольберты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59DD">
        <w:rPr>
          <w:rFonts w:ascii="Times New Roman" w:hAnsi="Times New Roman" w:cs="Times New Roman"/>
          <w:sz w:val="28"/>
          <w:szCs w:val="28"/>
        </w:rPr>
        <w:t xml:space="preserve">Завезена новая групповая мебель: уголки </w:t>
      </w:r>
      <w:proofErr w:type="spellStart"/>
      <w:r w:rsidR="003159DD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3159DD">
        <w:rPr>
          <w:rFonts w:ascii="Times New Roman" w:hAnsi="Times New Roman" w:cs="Times New Roman"/>
          <w:sz w:val="28"/>
          <w:szCs w:val="28"/>
        </w:rPr>
        <w:t>, спортивный уголок, книжные уголки, парикмахерская, поликлиника, стол с четырьмя стульями для игры в игровом уголке.</w:t>
      </w:r>
    </w:p>
    <w:p w:rsidR="004D495B" w:rsidRDefault="004D495B" w:rsidP="006F4FE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D327A5" w:rsidRDefault="00A71DBD" w:rsidP="006F4FE4">
      <w:pPr>
        <w:pStyle w:val="a4"/>
        <w:tabs>
          <w:tab w:val="left" w:pos="3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39D7">
        <w:rPr>
          <w:rFonts w:ascii="Times New Roman" w:hAnsi="Times New Roman" w:cs="Times New Roman"/>
          <w:sz w:val="28"/>
          <w:szCs w:val="28"/>
        </w:rPr>
        <w:t>На базе МДОУ были проведены методические объединения и мастер-классы для педагогов Петровского округа и для педагог</w:t>
      </w:r>
      <w:r w:rsidR="004011E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9DD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ED39D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D327A5" w:rsidRDefault="00D327A5" w:rsidP="006F4F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7A5" w:rsidRDefault="00D327A5" w:rsidP="006F4FE4">
      <w:pPr>
        <w:pStyle w:val="a4"/>
        <w:rPr>
          <w:rFonts w:ascii="Times New Roman" w:hAnsi="Times New Roman" w:cs="Times New Roman"/>
          <w:sz w:val="28"/>
          <w:szCs w:val="24"/>
        </w:rPr>
      </w:pPr>
      <w:r w:rsidRPr="00D327A5">
        <w:rPr>
          <w:rFonts w:ascii="Times New Roman" w:hAnsi="Times New Roman" w:cs="Times New Roman"/>
          <w:b/>
          <w:sz w:val="28"/>
          <w:szCs w:val="24"/>
        </w:rPr>
        <w:t>25 марта 2016 года</w:t>
      </w:r>
      <w:r>
        <w:rPr>
          <w:rFonts w:ascii="Times New Roman" w:hAnsi="Times New Roman" w:cs="Times New Roman"/>
          <w:sz w:val="28"/>
          <w:szCs w:val="24"/>
        </w:rPr>
        <w:t xml:space="preserve">  педагоги Ростовского района стали участниками Методического объединения по теме:</w:t>
      </w:r>
      <w:r w:rsidRPr="00B84464">
        <w:rPr>
          <w:rFonts w:ascii="Times New Roman" w:hAnsi="Times New Roman" w:cs="Times New Roman"/>
          <w:sz w:val="28"/>
          <w:szCs w:val="24"/>
        </w:rPr>
        <w:t xml:space="preserve"> «Современные и вариативные средства и ресурсы художественно-эстетического развития детей»</w:t>
      </w:r>
      <w:r w:rsidR="00BD43AC">
        <w:rPr>
          <w:rFonts w:ascii="Times New Roman" w:hAnsi="Times New Roman" w:cs="Times New Roman"/>
          <w:sz w:val="28"/>
          <w:szCs w:val="24"/>
        </w:rPr>
        <w:t>. Был организован показ: «Н</w:t>
      </w:r>
      <w:r w:rsidR="00F47287">
        <w:rPr>
          <w:rFonts w:ascii="Times New Roman" w:hAnsi="Times New Roman" w:cs="Times New Roman"/>
          <w:sz w:val="28"/>
          <w:szCs w:val="24"/>
        </w:rPr>
        <w:t>етрадиционные</w:t>
      </w:r>
      <w:r>
        <w:rPr>
          <w:rFonts w:ascii="Times New Roman" w:hAnsi="Times New Roman" w:cs="Times New Roman"/>
          <w:sz w:val="28"/>
          <w:szCs w:val="24"/>
        </w:rPr>
        <w:t xml:space="preserve"> техники рисования с детьми средней группы</w:t>
      </w:r>
      <w:r w:rsidR="00BD43AC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327A5" w:rsidRDefault="00F47287" w:rsidP="006F4FE4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МО присутствовало    </w:t>
      </w:r>
      <w:r w:rsidR="0025245C" w:rsidRPr="0025245C">
        <w:rPr>
          <w:rFonts w:ascii="Times New Roman" w:hAnsi="Times New Roman" w:cs="Times New Roman"/>
          <w:b/>
          <w:sz w:val="28"/>
          <w:szCs w:val="24"/>
        </w:rPr>
        <w:t xml:space="preserve">22 педагога </w:t>
      </w:r>
      <w:r>
        <w:rPr>
          <w:rFonts w:ascii="Times New Roman" w:hAnsi="Times New Roman" w:cs="Times New Roman"/>
          <w:sz w:val="28"/>
          <w:szCs w:val="24"/>
        </w:rPr>
        <w:t>Ростовского района</w:t>
      </w:r>
    </w:p>
    <w:p w:rsidR="00D327A5" w:rsidRDefault="00D327A5" w:rsidP="006F4FE4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011E7" w:rsidRDefault="004011E7" w:rsidP="006F4FE4">
      <w:pPr>
        <w:pStyle w:val="a4"/>
        <w:rPr>
          <w:rFonts w:ascii="Times New Roman" w:hAnsi="Times New Roman" w:cs="Times New Roman"/>
          <w:sz w:val="28"/>
          <w:szCs w:val="24"/>
        </w:rPr>
      </w:pPr>
      <w:r w:rsidRPr="008E3994">
        <w:rPr>
          <w:rFonts w:ascii="Times New Roman" w:hAnsi="Times New Roman" w:cs="Times New Roman"/>
          <w:b/>
          <w:sz w:val="28"/>
          <w:szCs w:val="24"/>
        </w:rPr>
        <w:t>12 апреля 2016 года</w:t>
      </w:r>
      <w:r>
        <w:rPr>
          <w:rFonts w:ascii="Times New Roman" w:hAnsi="Times New Roman" w:cs="Times New Roman"/>
          <w:sz w:val="28"/>
          <w:szCs w:val="24"/>
        </w:rPr>
        <w:t xml:space="preserve"> были проведенымастер-классы для воспитателей детских садов Петровского округа по теме «Элементы занятий с использованием нетрадиционных техник и технологий» на нем присутствовало  </w:t>
      </w:r>
      <w:r w:rsidR="0025245C" w:rsidRPr="0025245C">
        <w:rPr>
          <w:rFonts w:ascii="Times New Roman" w:hAnsi="Times New Roman" w:cs="Times New Roman"/>
          <w:b/>
          <w:sz w:val="28"/>
          <w:szCs w:val="24"/>
        </w:rPr>
        <w:t xml:space="preserve">18 </w:t>
      </w:r>
      <w:r w:rsidR="008E3994" w:rsidRPr="0025245C">
        <w:rPr>
          <w:rFonts w:ascii="Times New Roman" w:hAnsi="Times New Roman" w:cs="Times New Roman"/>
          <w:b/>
          <w:sz w:val="28"/>
          <w:szCs w:val="24"/>
        </w:rPr>
        <w:t>педагогов</w:t>
      </w:r>
      <w:r w:rsidRPr="0025245C">
        <w:rPr>
          <w:rFonts w:ascii="Times New Roman" w:hAnsi="Times New Roman" w:cs="Times New Roman"/>
          <w:b/>
          <w:sz w:val="28"/>
          <w:szCs w:val="24"/>
        </w:rPr>
        <w:t>.</w:t>
      </w:r>
    </w:p>
    <w:p w:rsidR="00DB686A" w:rsidRDefault="004011E7" w:rsidP="006F4F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8E3994">
        <w:rPr>
          <w:rFonts w:ascii="Times New Roman" w:hAnsi="Times New Roman" w:cs="Times New Roman"/>
          <w:b/>
          <w:sz w:val="28"/>
          <w:szCs w:val="24"/>
        </w:rPr>
        <w:t>17 мая 2016 года</w:t>
      </w:r>
      <w:r>
        <w:rPr>
          <w:rFonts w:ascii="Times New Roman" w:hAnsi="Times New Roman" w:cs="Times New Roman"/>
          <w:sz w:val="28"/>
          <w:szCs w:val="24"/>
        </w:rPr>
        <w:t xml:space="preserve"> организовали просмотр</w:t>
      </w:r>
      <w:r w:rsidRPr="007E7299">
        <w:rPr>
          <w:rFonts w:ascii="Times New Roman" w:hAnsi="Times New Roman" w:cs="Times New Roman"/>
          <w:sz w:val="28"/>
          <w:szCs w:val="24"/>
        </w:rPr>
        <w:t xml:space="preserve"> открытых </w:t>
      </w:r>
      <w:r w:rsidR="00A71DBD">
        <w:rPr>
          <w:rFonts w:ascii="Times New Roman" w:hAnsi="Times New Roman" w:cs="Times New Roman"/>
          <w:sz w:val="28"/>
          <w:szCs w:val="24"/>
        </w:rPr>
        <w:t xml:space="preserve">занятий </w:t>
      </w:r>
      <w:r w:rsidRPr="007E7299">
        <w:rPr>
          <w:rFonts w:ascii="Times New Roman" w:hAnsi="Times New Roman" w:cs="Times New Roman"/>
          <w:sz w:val="28"/>
          <w:szCs w:val="24"/>
        </w:rPr>
        <w:t>для воспитателей детских с</w:t>
      </w:r>
      <w:r>
        <w:rPr>
          <w:rFonts w:ascii="Times New Roman" w:hAnsi="Times New Roman" w:cs="Times New Roman"/>
          <w:sz w:val="28"/>
          <w:szCs w:val="24"/>
        </w:rPr>
        <w:t>адов</w:t>
      </w:r>
      <w:r w:rsidRPr="007E7299">
        <w:rPr>
          <w:rFonts w:ascii="Times New Roman" w:hAnsi="Times New Roman" w:cs="Times New Roman"/>
          <w:sz w:val="28"/>
          <w:szCs w:val="24"/>
        </w:rPr>
        <w:t xml:space="preserve"> Петровского округа </w:t>
      </w:r>
      <w:r>
        <w:rPr>
          <w:rFonts w:ascii="Times New Roman" w:hAnsi="Times New Roman" w:cs="Times New Roman"/>
          <w:sz w:val="28"/>
          <w:szCs w:val="24"/>
        </w:rPr>
        <w:t xml:space="preserve">по теме </w:t>
      </w:r>
      <w:r w:rsidRPr="007E7299">
        <w:rPr>
          <w:rFonts w:ascii="Times New Roman" w:hAnsi="Times New Roman" w:cs="Times New Roman"/>
          <w:sz w:val="28"/>
          <w:szCs w:val="24"/>
        </w:rPr>
        <w:t>«Элементы занятий с использованием нетрадиционных техник и технологий</w:t>
      </w:r>
      <w:proofErr w:type="gramStart"/>
      <w:r w:rsidRPr="007E7299">
        <w:rPr>
          <w:rFonts w:ascii="Times New Roman" w:hAnsi="Times New Roman" w:cs="Times New Roman"/>
          <w:sz w:val="28"/>
          <w:szCs w:val="24"/>
        </w:rPr>
        <w:t>»</w:t>
      </w:r>
      <w:r w:rsidR="008E3994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8E3994">
        <w:rPr>
          <w:rFonts w:ascii="Times New Roman" w:hAnsi="Times New Roman" w:cs="Times New Roman"/>
          <w:sz w:val="28"/>
          <w:szCs w:val="24"/>
        </w:rPr>
        <w:t xml:space="preserve"> программе были просмотры занятий с использование Блоков </w:t>
      </w:r>
      <w:proofErr w:type="spellStart"/>
      <w:r w:rsidR="008E3994">
        <w:rPr>
          <w:rFonts w:ascii="Times New Roman" w:hAnsi="Times New Roman" w:cs="Times New Roman"/>
          <w:sz w:val="28"/>
          <w:szCs w:val="24"/>
        </w:rPr>
        <w:t>Дьенеша</w:t>
      </w:r>
      <w:proofErr w:type="spellEnd"/>
      <w:r w:rsidR="008E399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Палоч</w:t>
      </w:r>
      <w:r w:rsidR="008E3994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к</w:t>
      </w:r>
      <w:r w:rsidR="008E3994">
        <w:rPr>
          <w:rFonts w:ascii="Times New Roman" w:hAnsi="Times New Roman" w:cs="Times New Roman"/>
          <w:sz w:val="28"/>
          <w:szCs w:val="24"/>
        </w:rPr>
        <w:t>Кьюзенера</w:t>
      </w:r>
      <w:proofErr w:type="spellEnd"/>
      <w:r w:rsidR="008E399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8E3994">
        <w:rPr>
          <w:rFonts w:ascii="Times New Roman" w:hAnsi="Times New Roman" w:cs="Times New Roman"/>
          <w:sz w:val="28"/>
          <w:szCs w:val="24"/>
        </w:rPr>
        <w:t>Сот</w:t>
      </w:r>
      <w:r>
        <w:rPr>
          <w:rFonts w:ascii="Times New Roman" w:hAnsi="Times New Roman" w:cs="Times New Roman"/>
          <w:sz w:val="28"/>
          <w:szCs w:val="24"/>
        </w:rPr>
        <w:t>Кайе</w:t>
      </w:r>
      <w:proofErr w:type="spellEnd"/>
      <w:r w:rsidR="004C4D11">
        <w:rPr>
          <w:rFonts w:ascii="Times New Roman" w:hAnsi="Times New Roman" w:cs="Times New Roman"/>
          <w:sz w:val="28"/>
          <w:szCs w:val="24"/>
        </w:rPr>
        <w:t xml:space="preserve">.  Присутствовало  </w:t>
      </w:r>
      <w:r w:rsidR="0025245C" w:rsidRPr="0025245C">
        <w:rPr>
          <w:rFonts w:ascii="Times New Roman" w:hAnsi="Times New Roman" w:cs="Times New Roman"/>
          <w:b/>
          <w:sz w:val="28"/>
          <w:szCs w:val="24"/>
        </w:rPr>
        <w:t xml:space="preserve">14 </w:t>
      </w:r>
      <w:r w:rsidR="00F47287" w:rsidRPr="0025245C">
        <w:rPr>
          <w:rFonts w:ascii="Times New Roman" w:hAnsi="Times New Roman" w:cs="Times New Roman"/>
          <w:b/>
          <w:sz w:val="28"/>
          <w:szCs w:val="24"/>
        </w:rPr>
        <w:t>педагогов</w:t>
      </w:r>
      <w:r w:rsidR="008E3994" w:rsidRPr="0025245C">
        <w:rPr>
          <w:rFonts w:ascii="Times New Roman" w:hAnsi="Times New Roman" w:cs="Times New Roman"/>
          <w:sz w:val="28"/>
          <w:szCs w:val="24"/>
        </w:rPr>
        <w:t xml:space="preserve"> Петровского</w:t>
      </w:r>
      <w:r w:rsidR="008E3994">
        <w:rPr>
          <w:rFonts w:ascii="Times New Roman" w:hAnsi="Times New Roman" w:cs="Times New Roman"/>
          <w:sz w:val="28"/>
          <w:szCs w:val="24"/>
        </w:rPr>
        <w:t xml:space="preserve"> поселения.</w:t>
      </w:r>
    </w:p>
    <w:p w:rsidR="00825043" w:rsidRDefault="008E3994" w:rsidP="006F4FE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3994">
        <w:rPr>
          <w:rFonts w:ascii="Times New Roman" w:hAnsi="Times New Roman" w:cs="Times New Roman"/>
          <w:b/>
          <w:sz w:val="28"/>
          <w:szCs w:val="28"/>
        </w:rPr>
        <w:lastRenderedPageBreak/>
        <w:t>27 октября 2016 года</w:t>
      </w:r>
      <w:r w:rsidRPr="008E3994">
        <w:rPr>
          <w:rFonts w:ascii="Times New Roman" w:hAnsi="Times New Roman" w:cs="Times New Roman"/>
          <w:sz w:val="28"/>
          <w:szCs w:val="28"/>
        </w:rPr>
        <w:t xml:space="preserve">  было проведено Методическое объединение Ростовского муниципального района для воспитателей младших групп</w:t>
      </w:r>
      <w:proofErr w:type="gramStart"/>
      <w:r w:rsidRPr="008E3994">
        <w:rPr>
          <w:rFonts w:ascii="Times New Roman" w:hAnsi="Times New Roman" w:cs="Times New Roman"/>
          <w:sz w:val="28"/>
          <w:szCs w:val="28"/>
        </w:rPr>
        <w:t xml:space="preserve"> </w:t>
      </w:r>
      <w:r w:rsidR="008250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5043" w:rsidRPr="00825043" w:rsidRDefault="00825043" w:rsidP="006F4FE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25043">
        <w:rPr>
          <w:rFonts w:ascii="Times New Roman" w:hAnsi="Times New Roman" w:cs="Times New Roman"/>
          <w:b/>
          <w:i/>
          <w:sz w:val="28"/>
          <w:szCs w:val="28"/>
        </w:rPr>
        <w:t>Тему вы видите на экране.</w:t>
      </w:r>
      <w:r w:rsidR="008E3994" w:rsidRPr="0082504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84DDA" w:rsidRDefault="008E3994" w:rsidP="006F4FE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994">
        <w:rPr>
          <w:rFonts w:ascii="Times New Roman" w:hAnsi="Times New Roman" w:cs="Times New Roman"/>
          <w:sz w:val="28"/>
          <w:szCs w:val="28"/>
        </w:rPr>
        <w:t xml:space="preserve">В программе МО были показы совместной деятельности педагога с детьми с пособиями Блоки </w:t>
      </w:r>
      <w:proofErr w:type="spellStart"/>
      <w:r w:rsidRPr="008E399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8E3994">
        <w:rPr>
          <w:rFonts w:ascii="Times New Roman" w:hAnsi="Times New Roman" w:cs="Times New Roman"/>
          <w:sz w:val="28"/>
          <w:szCs w:val="28"/>
        </w:rPr>
        <w:t xml:space="preserve"> и Соты </w:t>
      </w:r>
      <w:proofErr w:type="spellStart"/>
      <w:r w:rsidRPr="008E3994">
        <w:rPr>
          <w:rFonts w:ascii="Times New Roman" w:hAnsi="Times New Roman" w:cs="Times New Roman"/>
          <w:sz w:val="28"/>
          <w:szCs w:val="28"/>
        </w:rPr>
        <w:t>Кайе</w:t>
      </w:r>
      <w:proofErr w:type="spellEnd"/>
      <w:proofErr w:type="gramStart"/>
      <w:r w:rsidRPr="008E3994">
        <w:rPr>
          <w:rFonts w:ascii="Times New Roman" w:hAnsi="Times New Roman" w:cs="Times New Roman"/>
          <w:sz w:val="28"/>
          <w:szCs w:val="28"/>
        </w:rPr>
        <w:t>.</w:t>
      </w:r>
      <w:r w:rsidRPr="008E39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3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 же педагогам было предложено </w:t>
      </w:r>
      <w:r w:rsidR="00A71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мастер-классе </w:t>
      </w:r>
      <w:r w:rsidR="00D327A5">
        <w:rPr>
          <w:rFonts w:ascii="Times New Roman" w:hAnsi="Times New Roman" w:cs="Times New Roman"/>
          <w:color w:val="000000" w:themeColor="text1"/>
          <w:sz w:val="28"/>
          <w:szCs w:val="28"/>
        </w:rPr>
        <w:t>своими руками изготовит</w:t>
      </w:r>
      <w:r w:rsidR="004C4D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3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логическую игрушку. На МО присутствовало  </w:t>
      </w:r>
      <w:r w:rsidR="0025245C" w:rsidRPr="0025245C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D327A5" w:rsidRPr="0025245C">
        <w:rPr>
          <w:rFonts w:ascii="Times New Roman" w:hAnsi="Times New Roman" w:cs="Times New Roman"/>
          <w:b/>
          <w:sz w:val="28"/>
          <w:szCs w:val="28"/>
        </w:rPr>
        <w:t>педагогов</w:t>
      </w:r>
      <w:r w:rsidR="00D3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284DDA" w:rsidRDefault="00284DDA" w:rsidP="006F4FE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3994" w:rsidRDefault="00F47287" w:rsidP="006F4FE4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F47287">
        <w:rPr>
          <w:rFonts w:ascii="Times New Roman" w:hAnsi="Times New Roman" w:cs="Times New Roman"/>
          <w:b/>
          <w:sz w:val="28"/>
          <w:szCs w:val="24"/>
        </w:rPr>
        <w:t>25 ноября 2016 года</w:t>
      </w:r>
      <w:r>
        <w:rPr>
          <w:rFonts w:ascii="Times New Roman" w:hAnsi="Times New Roman" w:cs="Times New Roman"/>
          <w:sz w:val="28"/>
          <w:szCs w:val="24"/>
        </w:rPr>
        <w:t xml:space="preserve"> педагоги Ростовского района были приглашены на Методическое объединение  для воспитателей средних групп по теме: «Использование техники </w:t>
      </w:r>
      <w:proofErr w:type="spellStart"/>
      <w:r>
        <w:rPr>
          <w:rFonts w:ascii="Times New Roman" w:hAnsi="Times New Roman" w:cs="Times New Roman"/>
          <w:sz w:val="28"/>
          <w:szCs w:val="24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совместной деятельности педагога с детьми».  Участников МО было   </w:t>
      </w:r>
      <w:r w:rsidR="0025245C" w:rsidRPr="0025245C">
        <w:rPr>
          <w:rFonts w:ascii="Times New Roman" w:hAnsi="Times New Roman" w:cs="Times New Roman"/>
          <w:b/>
          <w:sz w:val="28"/>
          <w:szCs w:val="24"/>
        </w:rPr>
        <w:t xml:space="preserve">14 </w:t>
      </w:r>
      <w:r w:rsidRPr="0025245C">
        <w:rPr>
          <w:rFonts w:ascii="Times New Roman" w:hAnsi="Times New Roman" w:cs="Times New Roman"/>
          <w:b/>
          <w:sz w:val="28"/>
          <w:szCs w:val="24"/>
        </w:rPr>
        <w:t>человек.</w:t>
      </w:r>
    </w:p>
    <w:p w:rsidR="00C073E5" w:rsidRDefault="00C073E5" w:rsidP="006F4FE4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C073E5" w:rsidRPr="00C073E5" w:rsidRDefault="00C073E5" w:rsidP="006F4FE4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073E5">
        <w:rPr>
          <w:rFonts w:ascii="Times New Roman" w:hAnsi="Times New Roman" w:cs="Times New Roman"/>
          <w:sz w:val="28"/>
          <w:szCs w:val="24"/>
        </w:rPr>
        <w:t>Посетители семинаров, мастер-классов оставили положительные отзывы о проведённых мероприятиях.</w:t>
      </w:r>
    </w:p>
    <w:p w:rsidR="00DB686A" w:rsidRPr="002D62C2" w:rsidRDefault="00F47287" w:rsidP="006F4FE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 опыта</w:t>
      </w:r>
      <w:r w:rsidRPr="00F4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не только на уровне района, но мы очень успешно представили свой опыт на Международной Ярмарке </w:t>
      </w:r>
      <w:r w:rsidR="006F4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F47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инноваций.</w:t>
      </w:r>
      <w:r w:rsidR="004D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мы не только показали и рассказали о себе, но и успешно поделились с педагогами разработанными программами, анкетами, диагностиками. Разработанными родительскими собраниями, консультациями. </w:t>
      </w:r>
      <w:r w:rsidR="002D62C2" w:rsidRPr="002D6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(Показать диски)</w:t>
      </w:r>
    </w:p>
    <w:p w:rsidR="00CA6387" w:rsidRPr="00284DDA" w:rsidRDefault="00CA6387" w:rsidP="006F4F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D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5043">
        <w:rPr>
          <w:rFonts w:ascii="Times New Roman" w:eastAsia="Times New Roman" w:hAnsi="Times New Roman" w:cs="Times New Roman"/>
          <w:sz w:val="28"/>
          <w:szCs w:val="28"/>
        </w:rPr>
        <w:tab/>
      </w:r>
      <w:r w:rsidRPr="00284DDA">
        <w:rPr>
          <w:rFonts w:ascii="Times New Roman" w:eastAsia="Times New Roman" w:hAnsi="Times New Roman" w:cs="Times New Roman"/>
          <w:sz w:val="28"/>
          <w:szCs w:val="28"/>
        </w:rPr>
        <w:t xml:space="preserve"> С целью мотивации педагогического коллектива на активную творческую работу в детском саду были проведены следующие конкурсы:</w:t>
      </w:r>
    </w:p>
    <w:p w:rsidR="00CA6387" w:rsidRPr="00825043" w:rsidRDefault="00CA6387" w:rsidP="006F4FE4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0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25043">
        <w:rPr>
          <w:rFonts w:ascii="Times New Roman" w:hAnsi="Times New Roman" w:cs="Times New Roman"/>
          <w:sz w:val="28"/>
          <w:szCs w:val="28"/>
        </w:rPr>
        <w:t>«Смотр-конкурс интеллектуальных уголков»</w:t>
      </w:r>
    </w:p>
    <w:p w:rsidR="00CA6387" w:rsidRPr="00825043" w:rsidRDefault="00CA6387" w:rsidP="006F4FE4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043">
        <w:rPr>
          <w:rFonts w:ascii="Times New Roman" w:hAnsi="Times New Roman" w:cs="Times New Roman"/>
          <w:sz w:val="28"/>
          <w:szCs w:val="28"/>
        </w:rPr>
        <w:t>- «Смотр-конкурс на лучший центр детского творчества в группе»</w:t>
      </w:r>
    </w:p>
    <w:p w:rsidR="00C95FCC" w:rsidRPr="00DB0AD0" w:rsidRDefault="001A2C6B" w:rsidP="006F4FE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6387" w:rsidRPr="00DB0A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базе нашего детского сада е</w:t>
      </w:r>
      <w:r w:rsidR="00C95FCC" w:rsidRPr="00DB0A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 проводится конкурс танцев «Хрустальный башмачок</w:t>
      </w:r>
      <w:r w:rsidR="002D62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0AD0" w:rsidRPr="00DB0AD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2013 году участников конкурса было всего 5 дошкольных учреждений. С каждым годом количество участников увеличива</w:t>
      </w:r>
      <w:r w:rsidR="00DB0AD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DB0AD0" w:rsidRPr="00DB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2017 году достигло</w:t>
      </w:r>
      <w:r w:rsidR="00740B89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образовательных учреждений</w:t>
      </w:r>
      <w:proofErr w:type="gramStart"/>
      <w:r w:rsidR="00740B89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740B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увеличивается количество танцевальных номеров, представляемых каждым учреждением.</w:t>
      </w:r>
    </w:p>
    <w:p w:rsidR="004D55DC" w:rsidRDefault="004D55DC" w:rsidP="00BD43AC">
      <w:pPr>
        <w:tabs>
          <w:tab w:val="left" w:pos="1706"/>
        </w:tabs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идет реализация 3-го этапа</w:t>
      </w:r>
      <w:r w:rsidR="0074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проекта.</w:t>
      </w:r>
    </w:p>
    <w:p w:rsidR="0026677C" w:rsidRDefault="0026677C" w:rsidP="00BD43AC">
      <w:pPr>
        <w:tabs>
          <w:tab w:val="left" w:pos="1706"/>
        </w:tabs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77C" w:rsidRDefault="0026677C" w:rsidP="00BD43AC">
      <w:pPr>
        <w:tabs>
          <w:tab w:val="left" w:pos="1706"/>
        </w:tabs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77C" w:rsidRDefault="0026677C" w:rsidP="00BD43AC">
      <w:pPr>
        <w:tabs>
          <w:tab w:val="left" w:pos="1706"/>
        </w:tabs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77C" w:rsidRDefault="0026677C" w:rsidP="00BD43AC">
      <w:pPr>
        <w:tabs>
          <w:tab w:val="left" w:pos="1706"/>
        </w:tabs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A2C6B" w:rsidRDefault="00740B89" w:rsidP="006F4FE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просим продлить МИП на 2017 год</w:t>
      </w:r>
      <w:r w:rsidR="006F4F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продолжить работу по реализации</w:t>
      </w:r>
      <w:r w:rsidR="00CF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proofErr w:type="gramStart"/>
      <w:r w:rsidR="000A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A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C6B" w:rsidRPr="00030E23" w:rsidRDefault="001A2C6B" w:rsidP="006F4FE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030E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proofErr w:type="gramEnd"/>
      <w:r w:rsidRPr="0003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проекта рассчитана на три года, </w:t>
      </w:r>
      <w:r w:rsidR="00BD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3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его реализовали </w:t>
      </w:r>
      <w:r w:rsidR="00CF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одну треть.</w:t>
      </w:r>
    </w:p>
    <w:p w:rsidR="001A2C6B" w:rsidRDefault="00030E23" w:rsidP="006F4FE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</w:t>
      </w:r>
      <w:proofErr w:type="gramEnd"/>
      <w:r w:rsidR="00F92321" w:rsidRPr="001A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более успешно стали овладевать мыслительными операциями, </w:t>
      </w:r>
      <w:r w:rsidR="003B73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</w:t>
      </w:r>
      <w:r w:rsidR="00F92321" w:rsidRPr="001A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полученные навыки в самостоятельной деятельности. </w:t>
      </w:r>
    </w:p>
    <w:p w:rsidR="00BD58B5" w:rsidRDefault="00F92321" w:rsidP="006F4FE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детской деятельности отличаются богатством воображения, фантазии и творчества. </w:t>
      </w:r>
    </w:p>
    <w:p w:rsidR="001A2C6B" w:rsidRPr="001A2C6B" w:rsidRDefault="00030E23" w:rsidP="006F4FE4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В-третьих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</w:t>
      </w:r>
      <w:r w:rsidR="001A2C6B" w:rsidRPr="00C073E5">
        <w:rPr>
          <w:rFonts w:ascii="Times New Roman" w:hAnsi="Times New Roman" w:cs="Times New Roman"/>
          <w:sz w:val="28"/>
          <w:szCs w:val="24"/>
        </w:rPr>
        <w:t>одители дали высокую оценку работе детского сада по реализации проекта</w:t>
      </w:r>
      <w:r w:rsidR="001A2C6B">
        <w:rPr>
          <w:rFonts w:ascii="Times New Roman" w:hAnsi="Times New Roman" w:cs="Times New Roman"/>
          <w:sz w:val="28"/>
          <w:szCs w:val="24"/>
        </w:rPr>
        <w:t>, просят расширить спектр услуг.</w:t>
      </w:r>
      <w:r>
        <w:rPr>
          <w:rFonts w:ascii="Times New Roman" w:hAnsi="Times New Roman" w:cs="Times New Roman"/>
          <w:sz w:val="28"/>
          <w:szCs w:val="24"/>
        </w:rPr>
        <w:t xml:space="preserve"> Возросло  количество родителей, желающих, что бы их дети были охвачены дополнительными услугами, предоставляемыми детским садом.</w:t>
      </w:r>
    </w:p>
    <w:p w:rsidR="001A2C6B" w:rsidRDefault="001A2C6B" w:rsidP="006F4FE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Педагогами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учебно-тематическое планирование по всем видам деятельности на следующую ступень дошкольного детства. </w:t>
      </w:r>
    </w:p>
    <w:p w:rsidR="001A2C6B" w:rsidRDefault="00CF1977" w:rsidP="006F4FE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030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отметить о своевременных отчетах по деятельности МИП, запрашиваемых УО.</w:t>
      </w:r>
    </w:p>
    <w:p w:rsidR="00030E23" w:rsidRPr="001A2C6B" w:rsidRDefault="00030E23" w:rsidP="006F4FE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целесообразном использовании  финансовых средств выделенных на реализацию проекта в количестве 10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92321" w:rsidRDefault="00F92321" w:rsidP="006F4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Считаем, что экспериментальную деятельность по данной</w:t>
      </w:r>
      <w:r w:rsidR="00CF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тематике целесообразно продолжи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ть.</w:t>
      </w:r>
      <w:r w:rsidR="0003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мы просим 19 </w:t>
      </w:r>
      <w:proofErr w:type="spellStart"/>
      <w:proofErr w:type="gramStart"/>
      <w:r w:rsidR="00030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="0003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CF1977" w:rsidRDefault="00CF1977" w:rsidP="006F4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3B734B" w:rsidRPr="00357312" w:rsidRDefault="003B734B" w:rsidP="006F4F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3B734B" w:rsidRPr="00357312" w:rsidSect="000F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2B21"/>
    <w:multiLevelType w:val="hybridMultilevel"/>
    <w:tmpl w:val="4030C14C"/>
    <w:lvl w:ilvl="0" w:tplc="246A69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F347A"/>
    <w:multiLevelType w:val="hybridMultilevel"/>
    <w:tmpl w:val="FAC6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797F"/>
    <w:multiLevelType w:val="hybridMultilevel"/>
    <w:tmpl w:val="C0FE4E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D5145B"/>
    <w:multiLevelType w:val="hybridMultilevel"/>
    <w:tmpl w:val="53E4A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045EE4"/>
    <w:multiLevelType w:val="hybridMultilevel"/>
    <w:tmpl w:val="70F2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435C9"/>
    <w:multiLevelType w:val="hybridMultilevel"/>
    <w:tmpl w:val="16C2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43634"/>
    <w:multiLevelType w:val="multilevel"/>
    <w:tmpl w:val="5E22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84FA7"/>
    <w:multiLevelType w:val="multilevel"/>
    <w:tmpl w:val="F03E17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569E0"/>
    <w:multiLevelType w:val="hybridMultilevel"/>
    <w:tmpl w:val="3B62A796"/>
    <w:lvl w:ilvl="0" w:tplc="AF0CF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52F4C"/>
    <w:multiLevelType w:val="multilevel"/>
    <w:tmpl w:val="69D8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8B5"/>
    <w:rsid w:val="00030E23"/>
    <w:rsid w:val="0006284A"/>
    <w:rsid w:val="000A6918"/>
    <w:rsid w:val="000F0577"/>
    <w:rsid w:val="00196E15"/>
    <w:rsid w:val="001A2C6B"/>
    <w:rsid w:val="0025245C"/>
    <w:rsid w:val="0026677C"/>
    <w:rsid w:val="00284DDA"/>
    <w:rsid w:val="002D62C2"/>
    <w:rsid w:val="003029BF"/>
    <w:rsid w:val="003159DD"/>
    <w:rsid w:val="00357312"/>
    <w:rsid w:val="003B734B"/>
    <w:rsid w:val="004011E7"/>
    <w:rsid w:val="0042097C"/>
    <w:rsid w:val="004C4D11"/>
    <w:rsid w:val="004D495B"/>
    <w:rsid w:val="004D55DC"/>
    <w:rsid w:val="00566D4B"/>
    <w:rsid w:val="005E4C31"/>
    <w:rsid w:val="006101F6"/>
    <w:rsid w:val="00617AA0"/>
    <w:rsid w:val="00662DA3"/>
    <w:rsid w:val="006F4FE4"/>
    <w:rsid w:val="00740B89"/>
    <w:rsid w:val="00750BA8"/>
    <w:rsid w:val="00793746"/>
    <w:rsid w:val="00825043"/>
    <w:rsid w:val="008776A2"/>
    <w:rsid w:val="008E052C"/>
    <w:rsid w:val="008E3994"/>
    <w:rsid w:val="00986CB1"/>
    <w:rsid w:val="009B546C"/>
    <w:rsid w:val="00A2043F"/>
    <w:rsid w:val="00A71DBD"/>
    <w:rsid w:val="00AE6013"/>
    <w:rsid w:val="00B0715D"/>
    <w:rsid w:val="00B55694"/>
    <w:rsid w:val="00BD43AC"/>
    <w:rsid w:val="00BD58B5"/>
    <w:rsid w:val="00C073E5"/>
    <w:rsid w:val="00C54B4E"/>
    <w:rsid w:val="00C57BAC"/>
    <w:rsid w:val="00C727C2"/>
    <w:rsid w:val="00C95FCC"/>
    <w:rsid w:val="00CA6387"/>
    <w:rsid w:val="00CD05D9"/>
    <w:rsid w:val="00CF1977"/>
    <w:rsid w:val="00D141AD"/>
    <w:rsid w:val="00D327A5"/>
    <w:rsid w:val="00D8354B"/>
    <w:rsid w:val="00DB0AD0"/>
    <w:rsid w:val="00DB686A"/>
    <w:rsid w:val="00DD763A"/>
    <w:rsid w:val="00ED39D7"/>
    <w:rsid w:val="00EF666F"/>
    <w:rsid w:val="00F47287"/>
    <w:rsid w:val="00F70A13"/>
    <w:rsid w:val="00F92321"/>
    <w:rsid w:val="00FD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8B5"/>
    <w:pPr>
      <w:ind w:left="720"/>
      <w:contextualSpacing/>
    </w:pPr>
  </w:style>
  <w:style w:type="paragraph" w:styleId="a4">
    <w:name w:val="No Spacing"/>
    <w:uiPriority w:val="1"/>
    <w:qFormat/>
    <w:rsid w:val="00196E15"/>
    <w:pPr>
      <w:spacing w:after="0" w:line="240" w:lineRule="auto"/>
    </w:pPr>
    <w:rPr>
      <w:rFonts w:eastAsiaTheme="minorEastAsia"/>
      <w:lang w:eastAsia="ru-RU"/>
    </w:rPr>
  </w:style>
  <w:style w:type="paragraph" w:customStyle="1" w:styleId="c45">
    <w:name w:val="c45"/>
    <w:basedOn w:val="a"/>
    <w:rsid w:val="009B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B546C"/>
  </w:style>
  <w:style w:type="character" w:customStyle="1" w:styleId="c31">
    <w:name w:val="c31"/>
    <w:basedOn w:val="a0"/>
    <w:rsid w:val="009B546C"/>
  </w:style>
  <w:style w:type="paragraph" w:customStyle="1" w:styleId="c4">
    <w:name w:val="c4"/>
    <w:basedOn w:val="a"/>
    <w:rsid w:val="00C7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27C2"/>
  </w:style>
  <w:style w:type="character" w:customStyle="1" w:styleId="c52">
    <w:name w:val="c52"/>
    <w:basedOn w:val="a0"/>
    <w:rsid w:val="00C727C2"/>
  </w:style>
  <w:style w:type="paragraph" w:styleId="a5">
    <w:name w:val="Balloon Text"/>
    <w:basedOn w:val="a"/>
    <w:link w:val="a6"/>
    <w:uiPriority w:val="99"/>
    <w:semiHidden/>
    <w:unhideWhenUsed/>
    <w:rsid w:val="003B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8B5"/>
    <w:pPr>
      <w:ind w:left="720"/>
      <w:contextualSpacing/>
    </w:pPr>
  </w:style>
  <w:style w:type="paragraph" w:styleId="a4">
    <w:name w:val="No Spacing"/>
    <w:uiPriority w:val="1"/>
    <w:qFormat/>
    <w:rsid w:val="00196E15"/>
    <w:pPr>
      <w:spacing w:after="0" w:line="240" w:lineRule="auto"/>
    </w:pPr>
    <w:rPr>
      <w:rFonts w:eastAsiaTheme="minorEastAsia"/>
      <w:lang w:eastAsia="ru-RU"/>
    </w:rPr>
  </w:style>
  <w:style w:type="paragraph" w:customStyle="1" w:styleId="c45">
    <w:name w:val="c45"/>
    <w:basedOn w:val="a"/>
    <w:rsid w:val="009B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B546C"/>
  </w:style>
  <w:style w:type="character" w:customStyle="1" w:styleId="c31">
    <w:name w:val="c31"/>
    <w:basedOn w:val="a0"/>
    <w:rsid w:val="009B546C"/>
  </w:style>
  <w:style w:type="paragraph" w:customStyle="1" w:styleId="c4">
    <w:name w:val="c4"/>
    <w:basedOn w:val="a"/>
    <w:rsid w:val="00C7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27C2"/>
  </w:style>
  <w:style w:type="character" w:customStyle="1" w:styleId="c52">
    <w:name w:val="c52"/>
    <w:basedOn w:val="a0"/>
    <w:rsid w:val="00C7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0721-0BF0-4858-89C1-8FF653EB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Lenovo2016</dc:creator>
  <cp:lastModifiedBy>Lenovo2016</cp:lastModifiedBy>
  <cp:revision>5</cp:revision>
  <dcterms:created xsi:type="dcterms:W3CDTF">2017-01-22T10:27:00Z</dcterms:created>
  <dcterms:modified xsi:type="dcterms:W3CDTF">2017-01-30T10:44:00Z</dcterms:modified>
</cp:coreProperties>
</file>