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11" w:rsidRPr="005B2D11" w:rsidRDefault="005B2D11" w:rsidP="005B2D11">
      <w:pPr>
        <w:shd w:val="clear" w:color="auto" w:fill="FFFFFF"/>
        <w:spacing w:line="315" w:lineRule="atLeast"/>
        <w:jc w:val="center"/>
        <w:rPr>
          <w:rFonts w:ascii="Times New Roman" w:eastAsia="Times New Roman" w:hAnsi="Times New Roman" w:cs="Times New Roman"/>
          <w:b/>
          <w:bCs/>
          <w:sz w:val="24"/>
          <w:szCs w:val="28"/>
          <w:bdr w:val="none" w:sz="0" w:space="0" w:color="auto" w:frame="1"/>
        </w:rPr>
      </w:pPr>
      <w:r w:rsidRPr="005B2D11">
        <w:rPr>
          <w:rFonts w:ascii="Times New Roman" w:eastAsia="Times New Roman" w:hAnsi="Times New Roman" w:cs="Times New Roman"/>
          <w:b/>
          <w:bCs/>
          <w:sz w:val="24"/>
          <w:szCs w:val="28"/>
          <w:bdr w:val="none" w:sz="0" w:space="0" w:color="auto" w:frame="1"/>
        </w:rPr>
        <w:t xml:space="preserve">Муниципальное дошкольное образовательное учреждение </w:t>
      </w:r>
    </w:p>
    <w:p w:rsidR="005B2D11" w:rsidRPr="005B2D11" w:rsidRDefault="005B2D11" w:rsidP="005B2D11">
      <w:pPr>
        <w:shd w:val="clear" w:color="auto" w:fill="FFFFFF"/>
        <w:spacing w:line="315" w:lineRule="atLeast"/>
        <w:jc w:val="center"/>
        <w:rPr>
          <w:rFonts w:ascii="Times New Roman" w:eastAsia="Times New Roman" w:hAnsi="Times New Roman" w:cs="Times New Roman"/>
          <w:b/>
          <w:bCs/>
          <w:sz w:val="24"/>
          <w:szCs w:val="28"/>
          <w:bdr w:val="none" w:sz="0" w:space="0" w:color="auto" w:frame="1"/>
        </w:rPr>
      </w:pPr>
      <w:r w:rsidRPr="005B2D11">
        <w:rPr>
          <w:rFonts w:ascii="Times New Roman" w:eastAsia="Times New Roman" w:hAnsi="Times New Roman" w:cs="Times New Roman"/>
          <w:b/>
          <w:bCs/>
          <w:sz w:val="24"/>
          <w:szCs w:val="28"/>
          <w:bdr w:val="none" w:sz="0" w:space="0" w:color="auto" w:frame="1"/>
        </w:rPr>
        <w:t>«Детский сад №41 р.п. Петровское»</w:t>
      </w:r>
    </w:p>
    <w:p w:rsidR="005B2D11" w:rsidRPr="00BE14C3" w:rsidRDefault="005B2D11" w:rsidP="005B2D11">
      <w:pPr>
        <w:shd w:val="clear" w:color="auto" w:fill="FFFFFF"/>
        <w:spacing w:line="315" w:lineRule="atLeast"/>
        <w:jc w:val="center"/>
        <w:rPr>
          <w:rFonts w:eastAsia="Times New Roman" w:cs="Times New Roman"/>
          <w:b/>
          <w:bCs/>
          <w:szCs w:val="28"/>
          <w:bdr w:val="none" w:sz="0" w:space="0" w:color="auto" w:frame="1"/>
        </w:rPr>
      </w:pPr>
    </w:p>
    <w:p w:rsidR="005B2D11" w:rsidRDefault="005B2D11" w:rsidP="00BD768C">
      <w:pPr>
        <w:shd w:val="clear" w:color="auto" w:fill="FFFFFF"/>
        <w:spacing w:before="240" w:after="240" w:line="240" w:lineRule="auto"/>
        <w:jc w:val="center"/>
        <w:rPr>
          <w:rFonts w:ascii="Times New Roman" w:eastAsia="Times New Roman" w:hAnsi="Times New Roman" w:cs="Times New Roman"/>
          <w:b/>
          <w:bCs/>
          <w:color w:val="3B2819"/>
          <w:sz w:val="52"/>
          <w:szCs w:val="24"/>
          <w:lang w:eastAsia="ru-RU"/>
        </w:rPr>
      </w:pPr>
    </w:p>
    <w:p w:rsidR="005B2D11" w:rsidRDefault="005B2D11" w:rsidP="00BD768C">
      <w:pPr>
        <w:shd w:val="clear" w:color="auto" w:fill="FFFFFF"/>
        <w:spacing w:before="240" w:after="240" w:line="240" w:lineRule="auto"/>
        <w:jc w:val="center"/>
        <w:rPr>
          <w:rFonts w:ascii="Times New Roman" w:eastAsia="Times New Roman" w:hAnsi="Times New Roman" w:cs="Times New Roman"/>
          <w:b/>
          <w:bCs/>
          <w:color w:val="3B2819"/>
          <w:sz w:val="52"/>
          <w:szCs w:val="24"/>
          <w:lang w:eastAsia="ru-RU"/>
        </w:rPr>
      </w:pPr>
    </w:p>
    <w:p w:rsidR="005B2D11" w:rsidRDefault="005B2D11" w:rsidP="00BD768C">
      <w:pPr>
        <w:shd w:val="clear" w:color="auto" w:fill="FFFFFF"/>
        <w:spacing w:before="240" w:after="240" w:line="240" w:lineRule="auto"/>
        <w:jc w:val="center"/>
        <w:rPr>
          <w:rFonts w:ascii="Times New Roman" w:eastAsia="Times New Roman" w:hAnsi="Times New Roman" w:cs="Times New Roman"/>
          <w:b/>
          <w:bCs/>
          <w:color w:val="3B2819"/>
          <w:sz w:val="52"/>
          <w:szCs w:val="24"/>
          <w:lang w:eastAsia="ru-RU"/>
        </w:rPr>
      </w:pPr>
    </w:p>
    <w:p w:rsidR="005B2D11" w:rsidRPr="005B2D11" w:rsidRDefault="005B2D11" w:rsidP="00BD768C">
      <w:pPr>
        <w:shd w:val="clear" w:color="auto" w:fill="FFFFFF"/>
        <w:spacing w:before="240" w:after="240" w:line="240" w:lineRule="auto"/>
        <w:jc w:val="center"/>
        <w:rPr>
          <w:rFonts w:ascii="Times New Roman" w:eastAsia="Times New Roman" w:hAnsi="Times New Roman" w:cs="Times New Roman"/>
          <w:b/>
          <w:bCs/>
          <w:color w:val="3B2819"/>
          <w:sz w:val="52"/>
          <w:szCs w:val="24"/>
          <w:lang w:eastAsia="ru-RU"/>
        </w:rPr>
      </w:pPr>
      <w:r w:rsidRPr="005B2D11">
        <w:rPr>
          <w:rFonts w:ascii="Times New Roman" w:eastAsia="Times New Roman" w:hAnsi="Times New Roman" w:cs="Times New Roman"/>
          <w:b/>
          <w:bCs/>
          <w:color w:val="3B2819"/>
          <w:sz w:val="52"/>
          <w:szCs w:val="24"/>
          <w:lang w:eastAsia="ru-RU"/>
        </w:rPr>
        <w:t xml:space="preserve">КАРТОТЕКА </w:t>
      </w:r>
    </w:p>
    <w:p w:rsidR="00743C8F" w:rsidRPr="005B2D11" w:rsidRDefault="00BD768C" w:rsidP="00BD768C">
      <w:pPr>
        <w:shd w:val="clear" w:color="auto" w:fill="FFFFFF"/>
        <w:spacing w:before="240" w:after="240" w:line="240" w:lineRule="auto"/>
        <w:jc w:val="center"/>
        <w:rPr>
          <w:rFonts w:ascii="Times New Roman" w:eastAsia="Times New Roman" w:hAnsi="Times New Roman" w:cs="Times New Roman"/>
          <w:b/>
          <w:bCs/>
          <w:color w:val="3B2819"/>
          <w:sz w:val="52"/>
          <w:szCs w:val="24"/>
          <w:lang w:eastAsia="ru-RU"/>
        </w:rPr>
      </w:pPr>
      <w:r w:rsidRPr="005B2D11">
        <w:rPr>
          <w:rFonts w:ascii="Times New Roman" w:eastAsia="Times New Roman" w:hAnsi="Times New Roman" w:cs="Times New Roman"/>
          <w:b/>
          <w:bCs/>
          <w:color w:val="3B2819"/>
          <w:sz w:val="52"/>
          <w:szCs w:val="24"/>
          <w:lang w:eastAsia="ru-RU"/>
        </w:rPr>
        <w:t>КОММУНИКАТИВНЫ</w:t>
      </w:r>
      <w:r w:rsidR="00743C8F" w:rsidRPr="005B2D11">
        <w:rPr>
          <w:rFonts w:ascii="Times New Roman" w:eastAsia="Times New Roman" w:hAnsi="Times New Roman" w:cs="Times New Roman"/>
          <w:b/>
          <w:bCs/>
          <w:color w:val="3B2819"/>
          <w:sz w:val="52"/>
          <w:szCs w:val="24"/>
          <w:lang w:eastAsia="ru-RU"/>
        </w:rPr>
        <w:t>Е</w:t>
      </w:r>
      <w:r w:rsidRPr="005B2D11">
        <w:rPr>
          <w:rFonts w:ascii="Times New Roman" w:eastAsia="Times New Roman" w:hAnsi="Times New Roman" w:cs="Times New Roman"/>
          <w:b/>
          <w:bCs/>
          <w:color w:val="3B2819"/>
          <w:sz w:val="52"/>
          <w:szCs w:val="24"/>
          <w:lang w:eastAsia="ru-RU"/>
        </w:rPr>
        <w:t xml:space="preserve"> </w:t>
      </w:r>
      <w:r w:rsidR="00743C8F" w:rsidRPr="005B2D11">
        <w:rPr>
          <w:rFonts w:ascii="Times New Roman" w:eastAsia="Times New Roman" w:hAnsi="Times New Roman" w:cs="Times New Roman"/>
          <w:b/>
          <w:bCs/>
          <w:color w:val="3B2819"/>
          <w:sz w:val="52"/>
          <w:szCs w:val="24"/>
          <w:lang w:eastAsia="ru-RU"/>
        </w:rPr>
        <w:t>ИГРЫ</w:t>
      </w:r>
    </w:p>
    <w:p w:rsidR="00743C8F" w:rsidRPr="005B2D11" w:rsidRDefault="00743C8F" w:rsidP="00BD768C">
      <w:pPr>
        <w:shd w:val="clear" w:color="auto" w:fill="FFFFFF"/>
        <w:spacing w:before="240" w:after="240" w:line="240" w:lineRule="auto"/>
        <w:jc w:val="center"/>
        <w:rPr>
          <w:rFonts w:ascii="Times New Roman" w:eastAsia="Times New Roman" w:hAnsi="Times New Roman" w:cs="Times New Roman"/>
          <w:b/>
          <w:bCs/>
          <w:color w:val="3B2819"/>
          <w:sz w:val="40"/>
          <w:szCs w:val="24"/>
          <w:lang w:eastAsia="ru-RU"/>
        </w:rPr>
      </w:pPr>
      <w:r w:rsidRPr="005B2D11">
        <w:rPr>
          <w:rFonts w:ascii="Times New Roman" w:eastAsia="Times New Roman" w:hAnsi="Times New Roman" w:cs="Times New Roman"/>
          <w:color w:val="3B2819"/>
          <w:sz w:val="40"/>
          <w:szCs w:val="24"/>
          <w:lang w:eastAsia="ru-RU"/>
        </w:rPr>
        <w:t>(младший, средний и старший возраст)</w:t>
      </w:r>
    </w:p>
    <w:p w:rsidR="00743C8F" w:rsidRDefault="00743C8F"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5B2D11">
      <w:pPr>
        <w:shd w:val="clear" w:color="auto" w:fill="FFFFFF"/>
        <w:spacing w:line="315" w:lineRule="atLeast"/>
        <w:jc w:val="right"/>
        <w:rPr>
          <w:rFonts w:ascii="Times New Roman" w:eastAsia="Times New Roman" w:hAnsi="Times New Roman" w:cs="Times New Roman"/>
          <w:bCs/>
          <w:sz w:val="32"/>
          <w:szCs w:val="28"/>
          <w:bdr w:val="none" w:sz="0" w:space="0" w:color="auto" w:frame="1"/>
        </w:rPr>
      </w:pPr>
      <w:r w:rsidRPr="005B2D11">
        <w:rPr>
          <w:rFonts w:ascii="Times New Roman" w:eastAsia="Times New Roman" w:hAnsi="Times New Roman" w:cs="Times New Roman"/>
          <w:bCs/>
          <w:sz w:val="32"/>
          <w:szCs w:val="28"/>
          <w:bdr w:val="none" w:sz="0" w:space="0" w:color="auto" w:frame="1"/>
        </w:rPr>
        <w:t>Подготовила: учитель-логопед Кузнецова Ю.А.</w:t>
      </w:r>
      <w:r>
        <w:rPr>
          <w:rFonts w:ascii="Times New Roman" w:eastAsia="Times New Roman" w:hAnsi="Times New Roman" w:cs="Times New Roman"/>
          <w:bCs/>
          <w:sz w:val="32"/>
          <w:szCs w:val="28"/>
          <w:bdr w:val="none" w:sz="0" w:space="0" w:color="auto" w:frame="1"/>
        </w:rPr>
        <w:t>,</w:t>
      </w:r>
    </w:p>
    <w:p w:rsidR="005B2D11" w:rsidRPr="005B2D11" w:rsidRDefault="005B2D11" w:rsidP="005B2D11">
      <w:pPr>
        <w:shd w:val="clear" w:color="auto" w:fill="FFFFFF"/>
        <w:spacing w:line="315" w:lineRule="atLeast"/>
        <w:jc w:val="right"/>
        <w:rPr>
          <w:rFonts w:ascii="Times New Roman" w:eastAsia="Times New Roman" w:hAnsi="Times New Roman" w:cs="Times New Roman"/>
          <w:bCs/>
          <w:sz w:val="32"/>
          <w:szCs w:val="28"/>
          <w:bdr w:val="none" w:sz="0" w:space="0" w:color="auto" w:frame="1"/>
        </w:rPr>
      </w:pPr>
      <w:r>
        <w:rPr>
          <w:rFonts w:ascii="Times New Roman" w:eastAsia="Times New Roman" w:hAnsi="Times New Roman" w:cs="Times New Roman"/>
          <w:bCs/>
          <w:sz w:val="32"/>
          <w:szCs w:val="28"/>
          <w:bdr w:val="none" w:sz="0" w:space="0" w:color="auto" w:frame="1"/>
        </w:rPr>
        <w:t xml:space="preserve"> I кв</w:t>
      </w:r>
      <w:proofErr w:type="gramStart"/>
      <w:r>
        <w:rPr>
          <w:rFonts w:ascii="Times New Roman" w:eastAsia="Times New Roman" w:hAnsi="Times New Roman" w:cs="Times New Roman"/>
          <w:bCs/>
          <w:sz w:val="32"/>
          <w:szCs w:val="28"/>
          <w:bdr w:val="none" w:sz="0" w:space="0" w:color="auto" w:frame="1"/>
        </w:rPr>
        <w:t>.к</w:t>
      </w:r>
      <w:proofErr w:type="gramEnd"/>
      <w:r>
        <w:rPr>
          <w:rFonts w:ascii="Times New Roman" w:eastAsia="Times New Roman" w:hAnsi="Times New Roman" w:cs="Times New Roman"/>
          <w:bCs/>
          <w:sz w:val="32"/>
          <w:szCs w:val="28"/>
          <w:bdr w:val="none" w:sz="0" w:space="0" w:color="auto" w:frame="1"/>
        </w:rPr>
        <w:t>атегория</w:t>
      </w:r>
    </w:p>
    <w:p w:rsidR="005B2D11" w:rsidRDefault="005B2D11" w:rsidP="005B2D11">
      <w:pPr>
        <w:shd w:val="clear" w:color="auto" w:fill="FFFFFF"/>
        <w:spacing w:before="240" w:after="240" w:line="240" w:lineRule="auto"/>
        <w:jc w:val="right"/>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5B2D11" w:rsidRDefault="005B2D11" w:rsidP="005B2D11">
      <w:pPr>
        <w:shd w:val="clear" w:color="auto" w:fill="FFFFFF"/>
        <w:spacing w:before="240" w:after="240" w:line="240" w:lineRule="auto"/>
        <w:jc w:val="center"/>
        <w:rPr>
          <w:rFonts w:ascii="Times New Roman" w:eastAsia="Times New Roman" w:hAnsi="Times New Roman" w:cs="Times New Roman"/>
          <w:b/>
          <w:bCs/>
          <w:color w:val="3B2819"/>
          <w:sz w:val="24"/>
          <w:szCs w:val="24"/>
          <w:lang w:eastAsia="ru-RU"/>
        </w:rPr>
      </w:pPr>
      <w:r>
        <w:rPr>
          <w:rFonts w:ascii="Times New Roman" w:eastAsia="Times New Roman" w:hAnsi="Times New Roman" w:cs="Times New Roman"/>
          <w:b/>
          <w:bCs/>
          <w:color w:val="3B2819"/>
          <w:sz w:val="24"/>
          <w:szCs w:val="24"/>
          <w:lang w:eastAsia="ru-RU"/>
        </w:rPr>
        <w:t>2019г.</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lastRenderedPageBreak/>
        <w:t>«Ку-ку»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формировать представления о неизменности существования спрятанного объекта, развивать произвольное внимание.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«К нам пришел Петрушка – веселая игрушка! Ой, Петрушка спрятался! Угадайте, где же он появится?»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ожидание появления игрушки из-за экрана.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кукла Петрушка или другая игрушка.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педагог сажает детей напротив ширмы, а сам садится за нее. Медленно из-за ширмы появляется Петрушка и говорит «Поиграем с губками»: «Ку-ку». Педагог вместе с детьми радуется появлению игрушки. Петрушка кланяется, вертится в разные стороны, затем педагог снова прячет ее за ширму. Игра повторяется несколько раз. </w:t>
      </w:r>
      <w:proofErr w:type="gramStart"/>
      <w:r w:rsidRPr="00743C8F">
        <w:rPr>
          <w:rFonts w:ascii="Times New Roman" w:eastAsia="Times New Roman" w:hAnsi="Times New Roman" w:cs="Times New Roman"/>
          <w:color w:val="3B2819"/>
          <w:sz w:val="24"/>
          <w:szCs w:val="24"/>
          <w:lang w:eastAsia="ru-RU"/>
        </w:rPr>
        <w:t>Усложняя игру, Петрушка может появляться в разных местах ширмы (не только сверху, но и снизу,</w:t>
      </w:r>
      <w:proofErr w:type="gramEnd"/>
      <w:r w:rsidRPr="00743C8F">
        <w:rPr>
          <w:rFonts w:ascii="Times New Roman" w:eastAsia="Times New Roman" w:hAnsi="Times New Roman" w:cs="Times New Roman"/>
          <w:color w:val="3B2819"/>
          <w:sz w:val="24"/>
          <w:szCs w:val="24"/>
          <w:lang w:eastAsia="ru-RU"/>
        </w:rPr>
        <w:t xml:space="preserve"> справа, слева).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«Поймай зайчика»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содействовать сосредоточению взгляда на зрительном раздражителе, перемещающемся в поле зрения ребенка; развивать двигательную активность.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«Где зайчик? Поймай зайчика! Вот так».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ловля «солнечного зайчика».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карманное зеркальце.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направляет зеркальце таким образом, чтобы на стене появился «солнечный зайчик». Предлагает ребенку поймать зайчика, продемонстрировав это действие.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«Попрыгаем»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обучать умению различать и адекватно реагировать на положительно окрашенную интонацию голоса педагога; активизировать коммуникативные сигналы, свидетельствующие о желании ребенка продолжить выполнение приятных ему действий.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«Попрыгаем на мячике!»; «Хочешь еще попрыгать?»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пружинящие прыжки на мяче.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гимнастический мяч.</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Ребенок усаживается на мяч. Педагог помогает ему </w:t>
      </w:r>
      <w:proofErr w:type="spellStart"/>
      <w:r w:rsidRPr="00743C8F">
        <w:rPr>
          <w:rFonts w:ascii="Times New Roman" w:eastAsia="Times New Roman" w:hAnsi="Times New Roman" w:cs="Times New Roman"/>
          <w:color w:val="3B2819"/>
          <w:sz w:val="24"/>
          <w:szCs w:val="24"/>
          <w:lang w:eastAsia="ru-RU"/>
        </w:rPr>
        <w:t>попружинить</w:t>
      </w:r>
      <w:proofErr w:type="spellEnd"/>
      <w:r w:rsidRPr="00743C8F">
        <w:rPr>
          <w:rFonts w:ascii="Times New Roman" w:eastAsia="Times New Roman" w:hAnsi="Times New Roman" w:cs="Times New Roman"/>
          <w:color w:val="3B2819"/>
          <w:sz w:val="24"/>
          <w:szCs w:val="24"/>
          <w:lang w:eastAsia="ru-RU"/>
        </w:rPr>
        <w:t xml:space="preserve"> с мячом, приговаривая: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Две весёлые овечки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Разрезвились возле речки.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Прыг-скок, прыг-скок!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Скачут белые овечки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Рано утром возле речки.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Прыг-скок, прыг-скок!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Вверх до неба, вниз до травки.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Вверх до неба, вниз до травки.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А потом кружились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 в речку свалились.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Затем легонечко «тормошит» ребенка. После этого уточняет: «Попрыгаем еще?», добиваясь от ребенка любых коммуникативных сигналов в ответ.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«Погремушка, погремушка, дзинь!»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Задачи: стимулировать интерес к игрушке и к частям собственного тела в рамках ситуативного общения </w:t>
      </w:r>
      <w:proofErr w:type="gramStart"/>
      <w:r w:rsidRPr="00743C8F">
        <w:rPr>
          <w:rFonts w:ascii="Times New Roman" w:eastAsia="Times New Roman" w:hAnsi="Times New Roman" w:cs="Times New Roman"/>
          <w:color w:val="3B2819"/>
          <w:sz w:val="24"/>
          <w:szCs w:val="24"/>
          <w:lang w:eastAsia="ru-RU"/>
        </w:rPr>
        <w:t>со</w:t>
      </w:r>
      <w:proofErr w:type="gramEnd"/>
      <w:r w:rsidRPr="00743C8F">
        <w:rPr>
          <w:rFonts w:ascii="Times New Roman" w:eastAsia="Times New Roman" w:hAnsi="Times New Roman" w:cs="Times New Roman"/>
          <w:color w:val="3B2819"/>
          <w:sz w:val="24"/>
          <w:szCs w:val="24"/>
          <w:lang w:eastAsia="ru-RU"/>
        </w:rPr>
        <w:t xml:space="preserve"> взрослым.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«Позвеним погремушкой!»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потряхивание погремушкой.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погремушка.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ребенок усаживается на колени взрослому. В руку ребенка дается любимая погремушка. Взрослый берет руку ребенка </w:t>
      </w:r>
      <w:proofErr w:type="gramStart"/>
      <w:r w:rsidRPr="00743C8F">
        <w:rPr>
          <w:rFonts w:ascii="Times New Roman" w:eastAsia="Times New Roman" w:hAnsi="Times New Roman" w:cs="Times New Roman"/>
          <w:color w:val="3B2819"/>
          <w:sz w:val="24"/>
          <w:szCs w:val="24"/>
          <w:lang w:eastAsia="ru-RU"/>
        </w:rPr>
        <w:t>в</w:t>
      </w:r>
      <w:proofErr w:type="gramEnd"/>
      <w:r w:rsidRPr="00743C8F">
        <w:rPr>
          <w:rFonts w:ascii="Times New Roman" w:eastAsia="Times New Roman" w:hAnsi="Times New Roman" w:cs="Times New Roman"/>
          <w:color w:val="3B2819"/>
          <w:sz w:val="24"/>
          <w:szCs w:val="24"/>
          <w:lang w:eastAsia="ru-RU"/>
        </w:rPr>
        <w:t xml:space="preserve"> свою и, потряхивая ею, произносит: «Погремушка, погремушка, погремушка, дзинь!» На слове «дзинь» мягко нажимает на нос ребенка.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«Похлопаем в ладоши»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стимулировать подражательную деятельность; формировать положительное отношение к выполнению совместных действий.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«Похлопаем в ладоши вместе!»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хлопанье в ладоши.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не требуется.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хлопает в ладоши со словами: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Хлопну я в ладоши, буду я хороший,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Хлопнем мы в ладоши, будем мы хорошие.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Затем предлагает малышу похлопать в ладоши вместе с ним. Если ребенок не воспроизводит движение, взрослый берет его ладоши в свои и совершает ими хлопки (выполняет совместные действия).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«Перед зеркальцем стою…»</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Задачи: формировать умение узнавать себя в зеркале, показывать на себя, повторять действия за взрослым.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«Посмотри в зеркало. Кто там? Покажи: я (жест). А теперь поклонись. Вот так. Улыбнись. Помаши ручкой, попрощайся».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выполнение заданных движений, показ на себя с помощью жеста «Я», улыбка в ответ на просьбу взрослого.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зеркало в рост ребенка.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ребенок становится перед зеркалом, педагог находится рядом с ним. Ребенок узнает и показывает себя в зеркале в ответ на просьбу взрослого. Затем воспроизводит действия, показанные педагогом.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«Поиграем с губками»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активизировать движения артикуляционных органов, обучать имитации звукоподражаний (из одинаковых слогов).</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«Поговори со мной!»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Имитация звукоподражаний на основе пассивных движений губ.</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не требуется.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педагог размещает ребенка у себя на коленях. Играет с губками ребенка: нажимает на подбородок, опускает нижнюю челюсть ребенка и возвращает ее в исходное положение так, чтобы при смыкании губ получался легкий хлопок. При этом взрослый </w:t>
      </w:r>
      <w:proofErr w:type="spellStart"/>
      <w:r w:rsidRPr="00743C8F">
        <w:rPr>
          <w:rFonts w:ascii="Times New Roman" w:eastAsia="Times New Roman" w:hAnsi="Times New Roman" w:cs="Times New Roman"/>
          <w:color w:val="3B2819"/>
          <w:sz w:val="24"/>
          <w:szCs w:val="24"/>
          <w:lang w:eastAsia="ru-RU"/>
        </w:rPr>
        <w:t>пропевает</w:t>
      </w:r>
      <w:proofErr w:type="spellEnd"/>
      <w:r w:rsidRPr="00743C8F">
        <w:rPr>
          <w:rFonts w:ascii="Times New Roman" w:eastAsia="Times New Roman" w:hAnsi="Times New Roman" w:cs="Times New Roman"/>
          <w:color w:val="3B2819"/>
          <w:sz w:val="24"/>
          <w:szCs w:val="24"/>
          <w:lang w:eastAsia="ru-RU"/>
        </w:rPr>
        <w:t xml:space="preserve"> следующие слоги: «</w:t>
      </w:r>
      <w:proofErr w:type="spellStart"/>
      <w:r w:rsidRPr="00743C8F">
        <w:rPr>
          <w:rFonts w:ascii="Times New Roman" w:eastAsia="Times New Roman" w:hAnsi="Times New Roman" w:cs="Times New Roman"/>
          <w:color w:val="3B2819"/>
          <w:sz w:val="24"/>
          <w:szCs w:val="24"/>
          <w:lang w:eastAsia="ru-RU"/>
        </w:rPr>
        <w:t>ма-ма-ма</w:t>
      </w:r>
      <w:proofErr w:type="spellEnd"/>
      <w:r w:rsidRPr="00743C8F">
        <w:rPr>
          <w:rFonts w:ascii="Times New Roman" w:eastAsia="Times New Roman" w:hAnsi="Times New Roman" w:cs="Times New Roman"/>
          <w:color w:val="3B2819"/>
          <w:sz w:val="24"/>
          <w:szCs w:val="24"/>
          <w:lang w:eastAsia="ru-RU"/>
        </w:rPr>
        <w:t>», «па-па-па», «ба-ба-ба», стимулируя ребенка к повторению этих слогов.</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«Где же глазки, носик, щечки?»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обучать умению фиксировать внимание на себе; стимулировать интерес к частям собственного лица.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«Покажем глазки? Вот глазки! Покажем носик? Вот носик! Где ротик? Это ротик! Где ушки? Тут ушки! Потрогаем щечки!»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Игровые действия: ощупывание лица в ходе совместных действий </w:t>
      </w:r>
      <w:proofErr w:type="gramStart"/>
      <w:r w:rsidRPr="00743C8F">
        <w:rPr>
          <w:rFonts w:ascii="Times New Roman" w:eastAsia="Times New Roman" w:hAnsi="Times New Roman" w:cs="Times New Roman"/>
          <w:color w:val="3B2819"/>
          <w:sz w:val="24"/>
          <w:szCs w:val="24"/>
          <w:lang w:eastAsia="ru-RU"/>
        </w:rPr>
        <w:t>со</w:t>
      </w:r>
      <w:proofErr w:type="gramEnd"/>
      <w:r w:rsidRPr="00743C8F">
        <w:rPr>
          <w:rFonts w:ascii="Times New Roman" w:eastAsia="Times New Roman" w:hAnsi="Times New Roman" w:cs="Times New Roman"/>
          <w:color w:val="3B2819"/>
          <w:sz w:val="24"/>
          <w:szCs w:val="24"/>
          <w:lang w:eastAsia="ru-RU"/>
        </w:rPr>
        <w:t xml:space="preserve"> взрослым.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не требуется.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берет одну из ручек ребенка за локоть, поднимает ее до уровня головы, следя за тем, чтобы ладонь до нее дотронулась. Проводит ручкой малыша вдоль всего его лица. При этом пальчики ребенка расправляются, и он начинает ощупывать свое лицо. Проводя его рукой по лицу, взрослый называет те части лица, до которых ребенок дотрагивается.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«Топни ножкой!»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Задачи: обучать умению практически определять функциональное назначение частей тела; установление эмоционального контакта </w:t>
      </w:r>
      <w:proofErr w:type="gramStart"/>
      <w:r w:rsidRPr="00743C8F">
        <w:rPr>
          <w:rFonts w:ascii="Times New Roman" w:eastAsia="Times New Roman" w:hAnsi="Times New Roman" w:cs="Times New Roman"/>
          <w:color w:val="3B2819"/>
          <w:sz w:val="24"/>
          <w:szCs w:val="24"/>
          <w:lang w:eastAsia="ru-RU"/>
        </w:rPr>
        <w:t>со</w:t>
      </w:r>
      <w:proofErr w:type="gramEnd"/>
      <w:r w:rsidRPr="00743C8F">
        <w:rPr>
          <w:rFonts w:ascii="Times New Roman" w:eastAsia="Times New Roman" w:hAnsi="Times New Roman" w:cs="Times New Roman"/>
          <w:color w:val="3B2819"/>
          <w:sz w:val="24"/>
          <w:szCs w:val="24"/>
          <w:lang w:eastAsia="ru-RU"/>
        </w:rPr>
        <w:t xml:space="preserve"> взрослым.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Игровое задание: «Топни ножкой!»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топанье ножкой.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Материал для игры: не требуется.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педагог показывает ребенку, как нужно топнуть ножкой, и проговаривает </w:t>
      </w:r>
      <w:proofErr w:type="spellStart"/>
      <w:r w:rsidRPr="00743C8F">
        <w:rPr>
          <w:rFonts w:ascii="Times New Roman" w:eastAsia="Times New Roman" w:hAnsi="Times New Roman" w:cs="Times New Roman"/>
          <w:color w:val="3B2819"/>
          <w:sz w:val="24"/>
          <w:szCs w:val="24"/>
          <w:lang w:eastAsia="ru-RU"/>
        </w:rPr>
        <w:t>потешку</w:t>
      </w:r>
      <w:proofErr w:type="spellEnd"/>
      <w:r w:rsidRPr="00743C8F">
        <w:rPr>
          <w:rFonts w:ascii="Times New Roman" w:eastAsia="Times New Roman" w:hAnsi="Times New Roman" w:cs="Times New Roman"/>
          <w:color w:val="3B2819"/>
          <w:sz w:val="24"/>
          <w:szCs w:val="24"/>
          <w:lang w:eastAsia="ru-RU"/>
        </w:rPr>
        <w:t>:</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Маша, Маша маленькая,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Машенька удаленькая,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Топни, Маша, ножкой, топ-топ-топ!</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Педагог просит повторить действие. Если ребенок не может сделать это самостоятельно, взрослый действует вместе с ним.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«Кто под платочком?»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развивать умение понимать поисковые вопросы педагога в отношении самого ребенка и других детей, действовать по инструкции взрослого; воспитывать желание играть друг с другом.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«Поиграем с платочками. Набросим платочки на головы.</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Спрятались под платочками. Вот так. Где же наши дети? Где Петя? Вот Петя! Где Маша? Вот Маша!»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набрасывание платочка, отыскивание названных детей.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яркий платок.</w:t>
      </w:r>
    </w:p>
    <w:p w:rsidR="00BD768C" w:rsidRPr="00743C8F" w:rsidRDefault="00BD768C" w:rsidP="00BD768C">
      <w:pPr>
        <w:shd w:val="clear" w:color="auto" w:fill="FFFFFF"/>
        <w:spacing w:before="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дети становятся полукругом перед взрослым. Взрослый гладит детей по головкам, смотрит в глаза, улыбается, ласково говорит: «Будем сейчас играть. Вот какие красивые платки! Поиграйте с ними». Взрослый накрывает головы детей платочками и произносит: «Спрячьтесь под платочками. Вот так, спрятались. Найдите Машу!» Затем взрослый помогает детям отыскивать товарищей. Восклицает: «Вот Маша!», одновременно похлопывая своей ладонью по груди названного ребенка, поглаживая его по голове, акцентируя его внимание на самом себе. Игра повторяется несколько раз.</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«Бабушкин клубочек»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ребенка фиксировать внимание на себе, идентифицировать себя со своим именем.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клубок ниток.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«Лови, Денис, клубочек!»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ловля клубочка.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клубок ниток.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Ход игры: взрослый сажает ребенка перед собой на пол, показывает клубок, смотрит на ребенка, улыбается, ласково ему говорит: «Вот бабушкин клубочек, он катится к Денису. Лови, Денис, клубочек!».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Если ребенок не может самостоятельно поймать клубочек, взрослый помогает ему. Затем взрослый восклицает: "Вот, Денис поймал клубочек!», и одновременно похлопывает своей ладонью по груди ребенка, еще раз акцентируя его внимание на самом себе.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Эту же игру можно проводить с группой детей, при этом взрослый находится напротив детей и катит клубок поочередно, называя каждого ребенка по имени: «Кто поймал клубочек? Наш Максим поймал клубочек!» Игру можно повторить несколько раз.</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«Себе улыбаемся»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закреплять умение рассматривать себя в зеркале, эмоционально реагировать на свое изображение.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«Ой, лады, лады, лады не боимся мы воды, чисто умываемся - вот так! Себе улыбаемся! Улыбнулись, посмотрели на себя в зеркале, вот так улыбнулись».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улыбка в ответ на собственное отражение в зеркале.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игра проводится в умывальной комнате.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во время умывания ребенка перед зеркалом взрослый говорит: «Ой, лады, лады, лады не боимся мы воды, чисто умываемся - вот так! Себе улыбаемся! Улыбнулись, посмотрели на себя в зеркале, вот так улыбнулись».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«Вот 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ребенка выделять себя, понимать/употреблять личное местоимение «я», подражать действиям взрослого.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«Сейчас я спрячусь. Вот так. Я спряталась. А теперь вы спрячьтесь, как 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прятанье за стульчиком.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дети сидят на стульях полукругом перед взрослым. «Сейчас я спрячусь. Вот так, - говорит он и присаживается за спинкой стула. </w:t>
      </w:r>
      <w:proofErr w:type="gramStart"/>
      <w:r w:rsidRPr="00743C8F">
        <w:rPr>
          <w:rFonts w:ascii="Times New Roman" w:eastAsia="Times New Roman" w:hAnsi="Times New Roman" w:cs="Times New Roman"/>
          <w:color w:val="3B2819"/>
          <w:sz w:val="24"/>
          <w:szCs w:val="24"/>
          <w:lang w:eastAsia="ru-RU"/>
        </w:rPr>
        <w:t>-Я</w:t>
      </w:r>
      <w:proofErr w:type="gramEnd"/>
      <w:r w:rsidRPr="00743C8F">
        <w:rPr>
          <w:rFonts w:ascii="Times New Roman" w:eastAsia="Times New Roman" w:hAnsi="Times New Roman" w:cs="Times New Roman"/>
          <w:color w:val="3B2819"/>
          <w:sz w:val="24"/>
          <w:szCs w:val="24"/>
          <w:lang w:eastAsia="ru-RU"/>
        </w:rPr>
        <w:t xml:space="preserve"> спрятался. А теперь вы спрячьтесь, как я». Дети повторяют движения. Затем взрослый выглядывает из-за стула, улыбается, говорит: «Вот я», побуждая детей делать то же. Игра повторяется 2-3 раза.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Игру можно проводить, используя шляпу.</w:t>
      </w:r>
    </w:p>
    <w:p w:rsidR="00BD768C" w:rsidRPr="00743C8F" w:rsidRDefault="00743C8F"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 xml:space="preserve"> </w:t>
      </w:r>
      <w:r w:rsidR="00BD768C" w:rsidRPr="00743C8F">
        <w:rPr>
          <w:rFonts w:ascii="Times New Roman" w:eastAsia="Times New Roman" w:hAnsi="Times New Roman" w:cs="Times New Roman"/>
          <w:b/>
          <w:bCs/>
          <w:color w:val="3B2819"/>
          <w:sz w:val="24"/>
          <w:szCs w:val="24"/>
          <w:lang w:eastAsia="ru-RU"/>
        </w:rPr>
        <w:t>«Чья игрушка?»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Задачи: развивать зрительное и слуховое внимание детей, учить </w:t>
      </w:r>
      <w:proofErr w:type="gramStart"/>
      <w:r w:rsidRPr="00743C8F">
        <w:rPr>
          <w:rFonts w:ascii="Times New Roman" w:eastAsia="Times New Roman" w:hAnsi="Times New Roman" w:cs="Times New Roman"/>
          <w:color w:val="3B2819"/>
          <w:sz w:val="24"/>
          <w:szCs w:val="24"/>
          <w:lang w:eastAsia="ru-RU"/>
        </w:rPr>
        <w:t>внимательно</w:t>
      </w:r>
      <w:proofErr w:type="gramEnd"/>
      <w:r w:rsidRPr="00743C8F">
        <w:rPr>
          <w:rFonts w:ascii="Times New Roman" w:eastAsia="Times New Roman" w:hAnsi="Times New Roman" w:cs="Times New Roman"/>
          <w:color w:val="3B2819"/>
          <w:sz w:val="24"/>
          <w:szCs w:val="24"/>
          <w:lang w:eastAsia="ru-RU"/>
        </w:rPr>
        <w:t xml:space="preserve"> рассматривать игрушки, указывать на себя жестом.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«Чья это игрушка?»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Игровые действия: узнавание собственной игрушки, </w:t>
      </w:r>
      <w:proofErr w:type="spellStart"/>
      <w:r w:rsidRPr="00743C8F">
        <w:rPr>
          <w:rFonts w:ascii="Times New Roman" w:eastAsia="Times New Roman" w:hAnsi="Times New Roman" w:cs="Times New Roman"/>
          <w:color w:val="3B2819"/>
          <w:sz w:val="24"/>
          <w:szCs w:val="24"/>
          <w:lang w:eastAsia="ru-RU"/>
        </w:rPr>
        <w:t>забирание</w:t>
      </w:r>
      <w:proofErr w:type="spellEnd"/>
      <w:r w:rsidRPr="00743C8F">
        <w:rPr>
          <w:rFonts w:ascii="Times New Roman" w:eastAsia="Times New Roman" w:hAnsi="Times New Roman" w:cs="Times New Roman"/>
          <w:color w:val="3B2819"/>
          <w:sz w:val="24"/>
          <w:szCs w:val="24"/>
          <w:lang w:eastAsia="ru-RU"/>
        </w:rPr>
        <w:t xml:space="preserve"> ее у взрослого.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разные сюжетные игрушки, по одной на каждого ребенка.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Ход игры: взрослый сообщает детям, что принес им большую корзину с игрушками. Раздает каждому по игрушке и каждому помогает начать играть с той игрушкой, которая ему досталась. Через некоторое время взрослый собирает все игрушки, кладет их в корзину и, поочередно, вынимая каждую, спрашивает: «Чья это игрушка?» Игравший с ней ребенок должен узнать ее и взять у взрослого. Если ребенок ошибается в узнавании игрушки, взрослый помогает ему вспомнить, с какой игрушкой он играл. Дети играют с игрушками. Взрослый вновь предупреждает, что скоро соберет игрушки, и их надо будет опять узнавать, поэтому необходимо внимательно рассмотреть игрушки и запомнить. Игра повторяется.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По мере освоения игры взрослый спрашивает у детей, как называется игрушка (собачка, кукла, машинка, мяч, кубик и т.п.), задавая вопросы: «Это мяч? Где кукла? Что это? Чей кубик?»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«Вместе пляшем»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ребенка откликаться на свое имя, подражать действиям взрослого, выполняя имитационные действия.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«Попляши с платочком!»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пляска с платочком.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разноцветные платочки.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дети сидят полукругом на стульях на небольшом расстоянии друг от друга. Перед ними стоит взрослый. У него в руке яркий платочек. Вытягивая перед собой руку с платочком и медленно помахивая им в сторону, взрослый напевает песенку: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Вот как тетя Лена пляшет и платочком деткам машет!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Весело, весело, очень даже весело!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Затем взрослый поочередно вызывает к себе каждого ребенка, называя его по имени, предлагает «поплясать» с платочком (при этом в первой строчке песенки поется иначе - называется имя пляшущего ребенка).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Вот как Маша, Маша пляшет и платочком деткам машет!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Ей весело, весело, очень даже весело!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B </w:t>
      </w:r>
      <w:proofErr w:type="gramStart"/>
      <w:r w:rsidRPr="00743C8F">
        <w:rPr>
          <w:rFonts w:ascii="Times New Roman" w:eastAsia="Times New Roman" w:hAnsi="Times New Roman" w:cs="Times New Roman"/>
          <w:color w:val="3B2819"/>
          <w:sz w:val="24"/>
          <w:szCs w:val="24"/>
          <w:lang w:eastAsia="ru-RU"/>
        </w:rPr>
        <w:t>конце</w:t>
      </w:r>
      <w:proofErr w:type="gramEnd"/>
      <w:r w:rsidRPr="00743C8F">
        <w:rPr>
          <w:rFonts w:ascii="Times New Roman" w:eastAsia="Times New Roman" w:hAnsi="Times New Roman" w:cs="Times New Roman"/>
          <w:color w:val="3B2819"/>
          <w:sz w:val="24"/>
          <w:szCs w:val="24"/>
          <w:lang w:eastAsia="ru-RU"/>
        </w:rPr>
        <w:t xml:space="preserve"> пляски взрослый обязательно хвалит каждого ребенка. В заключение игры взрослый всем детям раздает платочки и приглашает их вместе «поплясать»: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Вот как детки наши пляшут, и платочками все машут!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Дима пляшет, Маша пляшет, Саша пляшет, Денис пляшет и т.д. (можно перечислять имена всех детей, участвующих в игре).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Весело, весело, очень даже весело!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Эту игру можно проводить с бубенчиками, погремушками.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«Паровозик»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Задачи: учить ребенка отзываться на свое имя, запоминать имена сверстников, действовать по показу и словесной инструкции.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«Ты будешь вагончиком, Дима. Иди ко мне. Становись за мной. Держи меня за пояс, вот так. Теперь, Денис, иди сюда. Встань за Димой. Держи его за пояс».</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имитирование передвижения поезда.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объясняет детям, что сейчас они будут играть в паровозик. Главным паровозом будет сам взрослый, а вагончиками будут дети. Он поочередно подзывает к себе детей, эмоционально комментируя происходящее: «Я буду паровозом, а вы вагончиками. Дима, иди ко мне, становись за мной, держи меня за пояс, вот так. Максим, сделай руки так, как Дима» и т.п. После того как все дети выстроились, «поезд» отправляется в путь. Взрослый, имитируя движения паровоза «</w:t>
      </w:r>
      <w:proofErr w:type="spellStart"/>
      <w:r w:rsidRPr="00743C8F">
        <w:rPr>
          <w:rFonts w:ascii="Times New Roman" w:eastAsia="Times New Roman" w:hAnsi="Times New Roman" w:cs="Times New Roman"/>
          <w:color w:val="3B2819"/>
          <w:sz w:val="24"/>
          <w:szCs w:val="24"/>
          <w:lang w:eastAsia="ru-RU"/>
        </w:rPr>
        <w:t>Чух-чух</w:t>
      </w:r>
      <w:proofErr w:type="spellEnd"/>
      <w:r w:rsidRPr="00743C8F">
        <w:rPr>
          <w:rFonts w:ascii="Times New Roman" w:eastAsia="Times New Roman" w:hAnsi="Times New Roman" w:cs="Times New Roman"/>
          <w:color w:val="3B2819"/>
          <w:sz w:val="24"/>
          <w:szCs w:val="24"/>
          <w:lang w:eastAsia="ru-RU"/>
        </w:rPr>
        <w:t>, у-у-у!», побуждает детей повторить их.</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По мере освоения игры количество детей, принимающих в ней участие, может быть увеличено.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«Передай мяч»</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ребенка взаимодействовать со сверстниками, запоминать имена других детей.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«Возьми мяч. Передай мяч Маше (Диме)».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удерживание и передача мяча.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большой легкий мяч.</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дети стоят напротив друг друга. Взрослый показывает им, как нужно правильно удерживать и передавать мяч другому ребенку, передавая ему мяч («</w:t>
      </w:r>
      <w:proofErr w:type="gramStart"/>
      <w:r w:rsidRPr="00743C8F">
        <w:rPr>
          <w:rFonts w:ascii="Times New Roman" w:eastAsia="Times New Roman" w:hAnsi="Times New Roman" w:cs="Times New Roman"/>
          <w:color w:val="3B2819"/>
          <w:sz w:val="24"/>
          <w:szCs w:val="24"/>
          <w:lang w:eastAsia="ru-RU"/>
        </w:rPr>
        <w:t>На</w:t>
      </w:r>
      <w:proofErr w:type="gramEnd"/>
      <w:r w:rsidRPr="00743C8F">
        <w:rPr>
          <w:rFonts w:ascii="Times New Roman" w:eastAsia="Times New Roman" w:hAnsi="Times New Roman" w:cs="Times New Roman"/>
          <w:color w:val="3B2819"/>
          <w:sz w:val="24"/>
          <w:szCs w:val="24"/>
          <w:lang w:eastAsia="ru-RU"/>
        </w:rPr>
        <w:t>!»). Игра эмоционально поддерживается взрослым.</w:t>
      </w:r>
    </w:p>
    <w:p w:rsidR="00BD768C" w:rsidRPr="00743C8F" w:rsidRDefault="00C11285"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 xml:space="preserve"> </w:t>
      </w:r>
      <w:r w:rsidR="00BD768C" w:rsidRPr="00743C8F">
        <w:rPr>
          <w:rFonts w:ascii="Times New Roman" w:eastAsia="Times New Roman" w:hAnsi="Times New Roman" w:cs="Times New Roman"/>
          <w:b/>
          <w:bCs/>
          <w:color w:val="3B2819"/>
          <w:sz w:val="24"/>
          <w:szCs w:val="24"/>
          <w:lang w:eastAsia="ru-RU"/>
        </w:rPr>
        <w:t>«Ласковый ребенок»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детей подражать положительным эмоционально-тактильным способам взаимодействия с партнером.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«Иди ко мне. Обними Антона. Посмотри Антону в глазки. Улыбнись».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Прикосновение (обнимание) другого ребенка, взгляд в глаза, улыбка.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не требуется.</w:t>
      </w:r>
    </w:p>
    <w:p w:rsidR="00BD768C"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дети сидят на стульях полукругом перед педагогом. Он вызывает к себе одного из детей и показывает, как можно его обнять, смотреть ему в глаза, улыбаться. «Ах, какой хороший Максим, иди ко мне. Я тебя обниму, вот так. Посмотрю тебе в глазки, улыбнусь вот так. Посмотрите, детки, как я обнимаю Максима, вот так. Я смотрю ему в глазки, улыбаюсь, вот так. Я ласковая». Затем взрослый приглашает еще одного ребенка к себе и предлагает ему повторить все свои действия, эмоционально акцентируя каждое действие ребенка и при необходимости оказывая ему помощь. Взрослый подчеркивает, оценивает действия ребенка: «Максим обнял Антона, посмотрел ему в глазки, улыбнулся. Вот какой </w:t>
      </w:r>
      <w:r w:rsidRPr="00743C8F">
        <w:rPr>
          <w:rFonts w:ascii="Times New Roman" w:eastAsia="Times New Roman" w:hAnsi="Times New Roman" w:cs="Times New Roman"/>
          <w:color w:val="3B2819"/>
          <w:sz w:val="24"/>
          <w:szCs w:val="24"/>
          <w:lang w:eastAsia="ru-RU"/>
        </w:rPr>
        <w:lastRenderedPageBreak/>
        <w:t>Максим, ласковый ребенок!» Затем взрослый поочередно вызывает других детей и игра повторяется. Игра может проводиться с куклой.</w:t>
      </w:r>
    </w:p>
    <w:p w:rsidR="00BD768C" w:rsidRPr="00743C8F" w:rsidRDefault="00743C8F"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 xml:space="preserve"> </w:t>
      </w:r>
      <w:r w:rsidR="00BD768C" w:rsidRPr="00743C8F">
        <w:rPr>
          <w:rFonts w:ascii="Times New Roman" w:eastAsia="Times New Roman" w:hAnsi="Times New Roman" w:cs="Times New Roman"/>
          <w:b/>
          <w:bCs/>
          <w:color w:val="3B2819"/>
          <w:sz w:val="24"/>
          <w:szCs w:val="24"/>
          <w:lang w:eastAsia="ru-RU"/>
        </w:rPr>
        <w:t>«Дом»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ребенка запоминать имена сверстников, подражать эмоционально-тактильным и вербальным способам взаимодействия с партнером.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«Сделаем домик из ручек. Обхвати ручками Сашу. Вот так».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обхватывание руками партнера по игре.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не требуется.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взрослый демонстрирует детям, как следует обхватить руками партнера, чтобы он оказался в «домике», произносит </w:t>
      </w:r>
      <w:proofErr w:type="spellStart"/>
      <w:r w:rsidRPr="00743C8F">
        <w:rPr>
          <w:rFonts w:ascii="Times New Roman" w:eastAsia="Times New Roman" w:hAnsi="Times New Roman" w:cs="Times New Roman"/>
          <w:color w:val="3B2819"/>
          <w:sz w:val="24"/>
          <w:szCs w:val="24"/>
          <w:lang w:eastAsia="ru-RU"/>
        </w:rPr>
        <w:t>потешку</w:t>
      </w:r>
      <w:proofErr w:type="spellEnd"/>
      <w:r w:rsidRPr="00743C8F">
        <w:rPr>
          <w:rFonts w:ascii="Times New Roman" w:eastAsia="Times New Roman" w:hAnsi="Times New Roman" w:cs="Times New Roman"/>
          <w:color w:val="3B2819"/>
          <w:sz w:val="24"/>
          <w:szCs w:val="24"/>
          <w:lang w:eastAsia="ru-RU"/>
        </w:rPr>
        <w:t>:</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Сашу крепко обхвачу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Никуда не отпущу,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Посмотри на дом большой,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Будем жить мы в нем с тобой.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Затем взрослый спрашивает каждого ребенка: «Саша, кто с тобой будет жить в доме? - Антон с тобой будет жить в доме! Вместе будете жить в доме!» Игру можно повторять, меняя пары детей.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«Вместе играем»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детей взаимодействию с партнером.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«Катайте шарик. Возите паровозик. Нагружайте кубики в машину. Возите кубики в машине».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прокатывание шарика, передвижение паровозика, погрузка и перевозка кубиков в машине.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парные игрушки (шарик-желобок, паровозик - вагончик, машинка - кубики).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раздает игрушки детям, расставляет детей парами, предлагает играть вместе. Помогает каждому из детей выполнять предметно-игровые действия в соответствии с функциональным назначением каждой игрушки.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 конце игры взрослый фиксирует, кто с кем и во что играл, называя каждого ребенка по имени: «Маша играла с Димой - катали шарик, Денис играл с Антоном - возили паровозик, Максим играл с Сашей - нагружали и возили кубики в машине».</w:t>
      </w:r>
    </w:p>
    <w:p w:rsidR="00743C8F" w:rsidRDefault="00743C8F"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743C8F" w:rsidRDefault="00743C8F"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BD768C" w:rsidRPr="00743C8F" w:rsidRDefault="00C11285"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 xml:space="preserve"> </w:t>
      </w:r>
      <w:r w:rsidR="00BD768C" w:rsidRPr="00743C8F">
        <w:rPr>
          <w:rFonts w:ascii="Times New Roman" w:eastAsia="Times New Roman" w:hAnsi="Times New Roman" w:cs="Times New Roman"/>
          <w:b/>
          <w:bCs/>
          <w:color w:val="3B2819"/>
          <w:sz w:val="24"/>
          <w:szCs w:val="24"/>
          <w:lang w:eastAsia="ru-RU"/>
        </w:rPr>
        <w:t>«Уложим мишку спать»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Задачи: познакомить ребенка с предметно-игровыми действиями с мишкой, функциональным назначением кровати, формировать подражательные действия.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«Посмотри, что мишка умеет делать. Мишка топает. Мишка пляшет. Мишка катается в машине. Приласкаем мишку. Уложим мишку в кроватку. Накроем мишку одеялом. Споём мишке песенку».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наблюдение за действиями мишки, прижимание к себе, поглаживание, укачивание.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мягкая игрушка - мишка, детская кроватка, машинка.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показывает ребенку игрушку - мишку, обыгрывает её: мишка топает, пляшет, катается в машине. Взрослый сообщает, что мишка устал, хочет отдохнуть: «Давай уложим мишку в кроватку!»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Взрослый демонстрирует, как можно приласкать мишку-игрушку (прижать к себе, погладить по головке) и положить его в кровать, накрыть одеялом, спеть песенку: «Баю-бай, баю-бай».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Игру можно повторить, предоставив ребёнку больше самостоятельности.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«Угостим кукол чаем»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расширять словарный запас за счёт существительных, обозначающих предметы посуды, познакомить ребенка с назначением посуды, учить выполнять предметно-игровые действия (расставлять чашки, блюдца, раскладывать ложки).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«Угостим кукол чаем. Расставим чашки. Расставим блюдца. Налей чай в чашки. Напои чаем гостей».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сервировка стола (расставление чашек и блюдец, раскладывание ложек, «наливание» чая из чайника).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куклы, детская мебель и посуда (две чашки, два блюдца, две ложки, чайник).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педагог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w:t>
      </w:r>
      <w:proofErr w:type="spellStart"/>
      <w:r w:rsidRPr="00743C8F">
        <w:rPr>
          <w:rFonts w:ascii="Times New Roman" w:eastAsia="Times New Roman" w:hAnsi="Times New Roman" w:cs="Times New Roman"/>
          <w:color w:val="3B2819"/>
          <w:sz w:val="24"/>
          <w:szCs w:val="24"/>
          <w:lang w:eastAsia="ru-RU"/>
        </w:rPr>
        <w:t>потешку</w:t>
      </w:r>
      <w:proofErr w:type="spellEnd"/>
      <w:r w:rsidRPr="00743C8F">
        <w:rPr>
          <w:rFonts w:ascii="Times New Roman" w:eastAsia="Times New Roman" w:hAnsi="Times New Roman" w:cs="Times New Roman"/>
          <w:color w:val="3B2819"/>
          <w:sz w:val="24"/>
          <w:szCs w:val="24"/>
          <w:lang w:eastAsia="ru-RU"/>
        </w:rPr>
        <w:t>:</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Чайник на столе поставим,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Блюдца, чашки мы расставим,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Будем мы гостей встречать,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Кукол чаем угощать!</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«Кукла идет на прогулку»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Задачи: формирование у ребенка представлений об одежде, умений выполнять предметно-игровые действия.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«На улице холодно. Поможем кукле одеться».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нахождение одежды, выполнение с ней адекватных действий.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кукла, набор кукольной одежды.</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Ход игры: педагог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w:t>
      </w:r>
      <w:proofErr w:type="gramStart"/>
      <w:r w:rsidRPr="00743C8F">
        <w:rPr>
          <w:rFonts w:ascii="Times New Roman" w:eastAsia="Times New Roman" w:hAnsi="Times New Roman" w:cs="Times New Roman"/>
          <w:color w:val="3B2819"/>
          <w:sz w:val="24"/>
          <w:szCs w:val="24"/>
          <w:lang w:eastAsia="ru-RU"/>
        </w:rPr>
        <w:t>показывает её ребёнку, медленно приговаривая</w:t>
      </w:r>
      <w:proofErr w:type="gramEnd"/>
      <w:r w:rsidRPr="00743C8F">
        <w:rPr>
          <w:rFonts w:ascii="Times New Roman" w:eastAsia="Times New Roman" w:hAnsi="Times New Roman" w:cs="Times New Roman"/>
          <w:color w:val="3B2819"/>
          <w:sz w:val="24"/>
          <w:szCs w:val="24"/>
          <w:lang w:eastAsia="ru-RU"/>
        </w:rPr>
        <w:t>: «Надеваем курточку, проденем руки в рукава. Застегнём пуговицы. Вот, куртку надели! Надеваем ботиночки на ножки. Вот шнурки, я помогу тебе завязать. Вот, ботиночки надели на ножки. Надеваем шапку на голову. Вот, так, шапку надели. Кукла собралась на прогулку, может идти гулять». В целях закрепления у ребенка представлений об одежде, игра повторяется с другой куклой, ребёнку предоставляется возможность действовать самостоятельно.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«Дорожка для зайчиков»</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 xml:space="preserve">Задачи: вызывать интерес ребенка к конструктору и к строительным играм, к совместным действиям </w:t>
      </w:r>
      <w:proofErr w:type="gramStart"/>
      <w:r w:rsidRPr="00743C8F">
        <w:rPr>
          <w:rFonts w:ascii="Times New Roman" w:eastAsia="Times New Roman" w:hAnsi="Times New Roman" w:cs="Times New Roman"/>
          <w:color w:val="3B2819"/>
          <w:sz w:val="24"/>
          <w:szCs w:val="24"/>
          <w:lang w:eastAsia="ru-RU"/>
        </w:rPr>
        <w:t>со</w:t>
      </w:r>
      <w:proofErr w:type="gramEnd"/>
      <w:r w:rsidRPr="00743C8F">
        <w:rPr>
          <w:rFonts w:ascii="Times New Roman" w:eastAsia="Times New Roman" w:hAnsi="Times New Roman" w:cs="Times New Roman"/>
          <w:color w:val="3B2819"/>
          <w:sz w:val="24"/>
          <w:szCs w:val="24"/>
          <w:lang w:eastAsia="ru-RU"/>
        </w:rPr>
        <w:t xml:space="preserve"> взрослым (другими детьми).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«Погрузи в машину кирпичики. Вези кирпичики к домику зайчика. Построим дорожку для зайчика»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погрузка кирпичиков в машину, подвоз их к домику зайчика, последовательное выкладывание кирпичиков.</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кирпичики из детского конструктора, машина, домик, зайчик.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педагог сообщает ребенку о том, что надо построить дорожку для зайчика - он пойдет к другому зайке в гости. Предлагается нагрузить машину кирпичиками и подвезти ее к домику зайчика: «Давай построим дорожку для зайчиков».</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Взрослый показывает ребенку, как нужно выкладывать кирпичики друг за другом. Если ребенок испытывает затруднения, взрослый повторяет действия и побуждает его действовать так же.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При затруднении предлагает ребенку действовать по показу. Затем дорожка обыгрывается - зайчик идет по дорожке в гости.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«Выбери игрушку»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детей выбирать желаемую игрушку среди других предметов, действовать с ней.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«Какую игрушку хочешь взять? Возьми игрушку. Поиграй»</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рассматривание предметов, выбор игрушки.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игрушки, одежда, посуда и др.</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lastRenderedPageBreak/>
        <w:t>Ход игры: взрослый предлагает детям выбрать среди различных предметов игрушку, с которой можно поиграть. Каждый ребенок подходить к столу, называет игрушку и показывает игровое действие с ней. При этом взрослый комментирует: «Молодец, Антон! Ты выбрал матрешку, с ней играют, это игрушка!»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«Самолётик – самолёт»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детей выполнять действия по подражанию взрослому.</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«Превратимся в самолёт. Самолёт летает вот так. Делай, как 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имитация полёта самолёта.</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педагог показывает детям, как играть в «самолёт»: разводит руки в стороны, ладонями вверх, поднимает руки вверх – вдох, делает поворот в сторону. Произносит «ж-ж-ж», - выдох, стоит прямо, опустив руки, - пауза и т.д. Затем взрослый побуждает детей подражать его движениям, читает стишок: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Самолётик - самолёт (разводит руки в стороны)</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Отправляется в полёт (ладонями вверх, - вдох)</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proofErr w:type="spellStart"/>
      <w:r w:rsidRPr="00743C8F">
        <w:rPr>
          <w:rFonts w:ascii="Times New Roman" w:eastAsia="Times New Roman" w:hAnsi="Times New Roman" w:cs="Times New Roman"/>
          <w:color w:val="3B2819"/>
          <w:sz w:val="24"/>
          <w:szCs w:val="24"/>
          <w:lang w:eastAsia="ru-RU"/>
        </w:rPr>
        <w:t>Жу</w:t>
      </w:r>
      <w:proofErr w:type="spellEnd"/>
      <w:r w:rsidRPr="00743C8F">
        <w:rPr>
          <w:rFonts w:ascii="Times New Roman" w:eastAsia="Times New Roman" w:hAnsi="Times New Roman" w:cs="Times New Roman"/>
          <w:color w:val="3B2819"/>
          <w:sz w:val="24"/>
          <w:szCs w:val="24"/>
          <w:lang w:eastAsia="ru-RU"/>
        </w:rPr>
        <w:t xml:space="preserve">, </w:t>
      </w:r>
      <w:proofErr w:type="spellStart"/>
      <w:r w:rsidRPr="00743C8F">
        <w:rPr>
          <w:rFonts w:ascii="Times New Roman" w:eastAsia="Times New Roman" w:hAnsi="Times New Roman" w:cs="Times New Roman"/>
          <w:color w:val="3B2819"/>
          <w:sz w:val="24"/>
          <w:szCs w:val="24"/>
          <w:lang w:eastAsia="ru-RU"/>
        </w:rPr>
        <w:t>жу</w:t>
      </w:r>
      <w:proofErr w:type="spellEnd"/>
      <w:r w:rsidRPr="00743C8F">
        <w:rPr>
          <w:rFonts w:ascii="Times New Roman" w:eastAsia="Times New Roman" w:hAnsi="Times New Roman" w:cs="Times New Roman"/>
          <w:color w:val="3B2819"/>
          <w:sz w:val="24"/>
          <w:szCs w:val="24"/>
          <w:lang w:eastAsia="ru-RU"/>
        </w:rPr>
        <w:t xml:space="preserve">, </w:t>
      </w:r>
      <w:proofErr w:type="spellStart"/>
      <w:r w:rsidRPr="00743C8F">
        <w:rPr>
          <w:rFonts w:ascii="Times New Roman" w:eastAsia="Times New Roman" w:hAnsi="Times New Roman" w:cs="Times New Roman"/>
          <w:color w:val="3B2819"/>
          <w:sz w:val="24"/>
          <w:szCs w:val="24"/>
          <w:lang w:eastAsia="ru-RU"/>
        </w:rPr>
        <w:t>жу</w:t>
      </w:r>
      <w:proofErr w:type="spellEnd"/>
      <w:r w:rsidRPr="00743C8F">
        <w:rPr>
          <w:rFonts w:ascii="Times New Roman" w:eastAsia="Times New Roman" w:hAnsi="Times New Roman" w:cs="Times New Roman"/>
          <w:color w:val="3B2819"/>
          <w:sz w:val="24"/>
          <w:szCs w:val="24"/>
          <w:lang w:eastAsia="ru-RU"/>
        </w:rPr>
        <w:t>, (делает повороты вправо),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proofErr w:type="spellStart"/>
      <w:r w:rsidRPr="00743C8F">
        <w:rPr>
          <w:rFonts w:ascii="Times New Roman" w:eastAsia="Times New Roman" w:hAnsi="Times New Roman" w:cs="Times New Roman"/>
          <w:color w:val="3B2819"/>
          <w:sz w:val="24"/>
          <w:szCs w:val="24"/>
          <w:lang w:eastAsia="ru-RU"/>
        </w:rPr>
        <w:t>Жу</w:t>
      </w:r>
      <w:proofErr w:type="spellEnd"/>
      <w:r w:rsidRPr="00743C8F">
        <w:rPr>
          <w:rFonts w:ascii="Times New Roman" w:eastAsia="Times New Roman" w:hAnsi="Times New Roman" w:cs="Times New Roman"/>
          <w:color w:val="3B2819"/>
          <w:sz w:val="24"/>
          <w:szCs w:val="24"/>
          <w:lang w:eastAsia="ru-RU"/>
        </w:rPr>
        <w:t xml:space="preserve">, </w:t>
      </w:r>
      <w:proofErr w:type="spellStart"/>
      <w:r w:rsidRPr="00743C8F">
        <w:rPr>
          <w:rFonts w:ascii="Times New Roman" w:eastAsia="Times New Roman" w:hAnsi="Times New Roman" w:cs="Times New Roman"/>
          <w:color w:val="3B2819"/>
          <w:sz w:val="24"/>
          <w:szCs w:val="24"/>
          <w:lang w:eastAsia="ru-RU"/>
        </w:rPr>
        <w:t>жу</w:t>
      </w:r>
      <w:proofErr w:type="spellEnd"/>
      <w:r w:rsidRPr="00743C8F">
        <w:rPr>
          <w:rFonts w:ascii="Times New Roman" w:eastAsia="Times New Roman" w:hAnsi="Times New Roman" w:cs="Times New Roman"/>
          <w:color w:val="3B2819"/>
          <w:sz w:val="24"/>
          <w:szCs w:val="24"/>
          <w:lang w:eastAsia="ru-RU"/>
        </w:rPr>
        <w:t xml:space="preserve">, </w:t>
      </w:r>
      <w:proofErr w:type="spellStart"/>
      <w:r w:rsidRPr="00743C8F">
        <w:rPr>
          <w:rFonts w:ascii="Times New Roman" w:eastAsia="Times New Roman" w:hAnsi="Times New Roman" w:cs="Times New Roman"/>
          <w:color w:val="3B2819"/>
          <w:sz w:val="24"/>
          <w:szCs w:val="24"/>
          <w:lang w:eastAsia="ru-RU"/>
        </w:rPr>
        <w:t>жу</w:t>
      </w:r>
      <w:proofErr w:type="spellEnd"/>
      <w:r w:rsidRPr="00743C8F">
        <w:rPr>
          <w:rFonts w:ascii="Times New Roman" w:eastAsia="Times New Roman" w:hAnsi="Times New Roman" w:cs="Times New Roman"/>
          <w:color w:val="3B2819"/>
          <w:sz w:val="24"/>
          <w:szCs w:val="24"/>
          <w:lang w:eastAsia="ru-RU"/>
        </w:rPr>
        <w:t>, (влево - выдох)</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Постою и отдохну (встаёт прямо, опустив руки).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t>«Шумит лес»</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учить ребёнка выполнять действия по подражанию взрослому. Игровое задание: «Посмотри в окошко. Там ветер. Деревья качаются. Ветки колышутся вот так. Возьми палочки с ленточками - это листочки, а твои ручки - это веточки. Поднимаем ручки вверх и раскачиваемся - вот так, как деревья за окном».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поднимание рук вверх, покачивание.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две палочки с лентами (длиной 20-30 см.).</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взрослый предлагает малышу посмотреть в окошко, обращает его внимание на деревья, на то, как шумит ветер, колышутся от ветра ветки.</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Обращается к ребенку: «Возьми палочки с ленточками - это листочки, а твои ручки - это веточки. Поднимаем ручки вверх и раскачиваемся - вот так, как деревья за окном». Взрослый читает стишок: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Дует ветер, задувает, наши веточки качает,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Вот как, вот как наши веточки качает.</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Дует ветер, задувает! У-У! У-У!</w:t>
      </w:r>
    </w:p>
    <w:p w:rsidR="00743C8F" w:rsidRDefault="00743C8F"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743C8F" w:rsidRDefault="00743C8F" w:rsidP="00BD768C">
      <w:pPr>
        <w:shd w:val="clear" w:color="auto" w:fill="FFFFFF"/>
        <w:spacing w:before="240" w:after="240" w:line="240" w:lineRule="auto"/>
        <w:jc w:val="both"/>
        <w:rPr>
          <w:rFonts w:ascii="Times New Roman" w:eastAsia="Times New Roman" w:hAnsi="Times New Roman" w:cs="Times New Roman"/>
          <w:b/>
          <w:bCs/>
          <w:color w:val="3B2819"/>
          <w:sz w:val="24"/>
          <w:szCs w:val="24"/>
          <w:lang w:eastAsia="ru-RU"/>
        </w:rPr>
      </w:pP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b/>
          <w:bCs/>
          <w:color w:val="3B2819"/>
          <w:sz w:val="24"/>
          <w:szCs w:val="24"/>
          <w:lang w:eastAsia="ru-RU"/>
        </w:rPr>
        <w:lastRenderedPageBreak/>
        <w:t>«Поймай меня»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Задачи: формировать умение действовать по словесной инструкции взрослого, развивать ориентировку на звуки (музыкальные).</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Игровое задание: «Позвени колокольчиком. Где я? Поймай меня».</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Игровые действия: убегание от взрослого, звеня колокольчиком; «ловля» взрослого.</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Оборудование: платок, колокольчик.</w:t>
      </w:r>
    </w:p>
    <w:p w:rsidR="00BD768C" w:rsidRPr="00743C8F" w:rsidRDefault="00BD768C" w:rsidP="00BD768C">
      <w:pPr>
        <w:shd w:val="clear" w:color="auto" w:fill="FFFFFF"/>
        <w:spacing w:before="240" w:after="240" w:line="240" w:lineRule="auto"/>
        <w:jc w:val="both"/>
        <w:rPr>
          <w:rFonts w:ascii="Times New Roman" w:eastAsia="Times New Roman" w:hAnsi="Times New Roman" w:cs="Times New Roman"/>
          <w:color w:val="3B2819"/>
          <w:sz w:val="24"/>
          <w:szCs w:val="24"/>
          <w:lang w:eastAsia="ru-RU"/>
        </w:rPr>
      </w:pPr>
      <w:r w:rsidRPr="00743C8F">
        <w:rPr>
          <w:rFonts w:ascii="Times New Roman" w:eastAsia="Times New Roman" w:hAnsi="Times New Roman" w:cs="Times New Roman"/>
          <w:color w:val="3B2819"/>
          <w:sz w:val="24"/>
          <w:szCs w:val="24"/>
          <w:lang w:eastAsia="ru-RU"/>
        </w:rPr>
        <w:t>Ход игры: педагог показывает ребёнку колокольчик и то, как он звенит. Затем завязывает себе глаза, предлагает ребёнку звенеть колокольчиком и убегать от взрослого, который будет ловить малыша: «Где колокольчик, где же малыш?». Поймав, педагог говорит: «Вот малыш! Я услышала звон колокольчика». Далее завязывает глаза ребёнку и просит его поймать взрослого.</w:t>
      </w:r>
    </w:p>
    <w:p w:rsidR="00945114" w:rsidRPr="00743C8F" w:rsidRDefault="00BD768C">
      <w:pPr>
        <w:rPr>
          <w:rFonts w:ascii="Times New Roman" w:hAnsi="Times New Roman" w:cs="Times New Roman"/>
          <w:b/>
          <w:sz w:val="24"/>
          <w:szCs w:val="24"/>
        </w:rPr>
      </w:pPr>
      <w:r w:rsidRPr="00743C8F">
        <w:rPr>
          <w:rFonts w:ascii="Times New Roman" w:hAnsi="Times New Roman" w:cs="Times New Roman"/>
          <w:b/>
          <w:sz w:val="24"/>
          <w:szCs w:val="24"/>
        </w:rPr>
        <w:t>Старший возраст</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Игра «Слова»</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Ход игры: Дети по очереди берут из колоды карточки, на которых изображены предметы, значимые для них. Затем они придумывают, что значат для них эти слова. Например, дети говорят: «Страх — это когда меня ругает мама», «Наказание — это когда папа меня наказывает», и т. п.</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Игра «Давай поговорим»</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Играют взрослый и ребенок (или дети). Взрослый начинает игру словами: «Давай поговорим. Я бы хотел стать... (пожарником, волком, маленьким). Как ты думаешь, почему?». Ребенок высказывает предложение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Игра «Опиши ситуацию»</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Участникам игры выдаются одинаковые сюжетные картинки. Им предлагается описать ситуацию с точки зрения разных ее участников, интересы которых могут быть и противоположными. К примеру, с точки зрения лисы и зайца, медведя и пчел.</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Игра «увеличение - уменьшение»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Вот вам волшебная палочка, она может увеличивать или уменьшать все, что вы захотите. Что бы вы хотели увеличить, а что уменьшить?</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 Хотел бы уменьшить зиму, а увеличить лето.</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 Хотела бы увеличить выходные.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 Хочу увеличить капли дождя до размеров арбуза.</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Усложним эту игру дополнительными вопросами:</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lastRenderedPageBreak/>
        <w:t>Что бы вы хотели увеличить, а что уменьшить? Зачем вы хотите увеличивать или уменьшать?</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 Хочу увеличить конфету до размера холодильника, чтобы можно было отрезать куски ножом.</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 Пусть руки на время станут такими длинными, что можно будет достать с ветки яблоко, или поздороваться через форточку, или достать с крыши мячик.</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 Если деревья в лесу уменьшатся до размеров травы, а трава до размеров спички, тогда легко будет искать грибы.</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Если ребенку трудно дается самостоятельное фантазирование, предложите пофантазировать совместно, задайте ему вспомогательные вопросы.</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743C8F">
        <w:rPr>
          <w:rFonts w:ascii="Times New Roman" w:eastAsia="Times New Roman" w:hAnsi="Times New Roman" w:cs="Times New Roman"/>
          <w:b/>
          <w:color w:val="000000"/>
          <w:sz w:val="24"/>
          <w:szCs w:val="24"/>
          <w:lang w:eastAsia="ru-RU"/>
        </w:rPr>
        <w:t>Игра «Бесконечное предложение»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Главным правилом данной игры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светило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ярко светило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небе ярко светило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небе ярко светило весеннее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небе ярко светило и играло весеннее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небе ярко светило и играло лучами весеннее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небе ярко светило и играло золотыми лучами весеннее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голубом небе ярко светило и играло золотыми лучами весеннее солнце;</w:t>
      </w:r>
    </w:p>
    <w:p w:rsidR="00BD768C" w:rsidRPr="00743C8F" w:rsidRDefault="00BD768C" w:rsidP="00BD76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голубом небе ярко светило и играло своими золотыми лучами весеннее солнце;</w:t>
      </w:r>
    </w:p>
    <w:p w:rsidR="00BD768C" w:rsidRPr="00743C8F" w:rsidRDefault="00BD768C" w:rsidP="00BD768C">
      <w:pPr>
        <w:rPr>
          <w:rFonts w:ascii="Times New Roman" w:eastAsia="Times New Roman" w:hAnsi="Times New Roman" w:cs="Times New Roman"/>
          <w:color w:val="000000"/>
          <w:sz w:val="24"/>
          <w:szCs w:val="24"/>
          <w:lang w:eastAsia="ru-RU"/>
        </w:rPr>
      </w:pPr>
      <w:r w:rsidRPr="00743C8F">
        <w:rPr>
          <w:rFonts w:ascii="Times New Roman" w:eastAsia="Times New Roman" w:hAnsi="Times New Roman" w:cs="Times New Roman"/>
          <w:color w:val="000000"/>
          <w:sz w:val="24"/>
          <w:szCs w:val="24"/>
          <w:lang w:eastAsia="ru-RU"/>
        </w:rPr>
        <w:t>на голубом небе ярко светило и играло своими золотыми лучами ласковое весеннее солнце</w:t>
      </w:r>
      <w:proofErr w:type="gramStart"/>
      <w:r w:rsidRPr="00743C8F">
        <w:rPr>
          <w:rFonts w:ascii="Times New Roman" w:eastAsia="Times New Roman" w:hAnsi="Times New Roman" w:cs="Times New Roman"/>
          <w:color w:val="000000"/>
          <w:sz w:val="24"/>
          <w:szCs w:val="24"/>
          <w:lang w:eastAsia="ru-RU"/>
        </w:rPr>
        <w:t>..</w:t>
      </w:r>
      <w:proofErr w:type="gramEnd"/>
    </w:p>
    <w:p w:rsidR="00BD768C" w:rsidRPr="00743C8F" w:rsidRDefault="00BD768C" w:rsidP="00BD768C">
      <w:pPr>
        <w:pStyle w:val="p1"/>
        <w:shd w:val="clear" w:color="auto" w:fill="FFFFFF"/>
        <w:spacing w:before="0" w:beforeAutospacing="0" w:after="0" w:afterAutospacing="0"/>
        <w:rPr>
          <w:b/>
          <w:color w:val="000000" w:themeColor="text1"/>
        </w:rPr>
      </w:pPr>
      <w:r w:rsidRPr="00743C8F">
        <w:rPr>
          <w:b/>
          <w:iCs/>
          <w:color w:val="000000" w:themeColor="text1"/>
        </w:rPr>
        <w:t>Упражнение «Давай знакомиться»</w:t>
      </w:r>
    </w:p>
    <w:p w:rsidR="00BD768C" w:rsidRPr="00743C8F" w:rsidRDefault="00BD768C" w:rsidP="00BD768C">
      <w:pPr>
        <w:pStyle w:val="p2"/>
        <w:shd w:val="clear" w:color="auto" w:fill="FFFFFF"/>
        <w:spacing w:before="0" w:beforeAutospacing="0" w:after="0" w:afterAutospacing="0"/>
        <w:rPr>
          <w:color w:val="000000" w:themeColor="text1"/>
        </w:rPr>
      </w:pPr>
      <w:r w:rsidRPr="00743C8F">
        <w:rPr>
          <w:i/>
          <w:iCs/>
          <w:color w:val="000000" w:themeColor="text1"/>
        </w:rPr>
        <w:t> Задача: </w:t>
      </w:r>
      <w:r w:rsidRPr="00743C8F">
        <w:rPr>
          <w:color w:val="000000" w:themeColor="text1"/>
        </w:rPr>
        <w:t>развитие навыков общения, умения вступать в контакт.</w:t>
      </w:r>
    </w:p>
    <w:p w:rsidR="00BD768C" w:rsidRPr="00743C8F" w:rsidRDefault="00BD768C" w:rsidP="00BD768C">
      <w:pPr>
        <w:pStyle w:val="p2"/>
        <w:shd w:val="clear" w:color="auto" w:fill="FFFFFF"/>
        <w:spacing w:before="0" w:beforeAutospacing="0" w:after="0" w:afterAutospacing="0"/>
        <w:rPr>
          <w:color w:val="000000" w:themeColor="text1"/>
        </w:rPr>
      </w:pPr>
      <w:r w:rsidRPr="00743C8F">
        <w:rPr>
          <w:i/>
          <w:iCs/>
          <w:color w:val="000000" w:themeColor="text1"/>
        </w:rPr>
        <w:t>Ход упражнения:</w:t>
      </w:r>
      <w:r w:rsidRPr="00743C8F">
        <w:rPr>
          <w:color w:val="000000" w:themeColor="text1"/>
        </w:rPr>
        <w:t xml:space="preserve"> звучит спокойная музыка. Дети распределены по парам, стоят друг напротив друга, знакомятся: смотрят сверстнику в глаза, подают руку или прикасаются </w:t>
      </w:r>
      <w:r w:rsidRPr="00743C8F">
        <w:rPr>
          <w:color w:val="000000" w:themeColor="text1"/>
        </w:rPr>
        <w:lastRenderedPageBreak/>
        <w:t>друг к другу и называют своё имя: «Я — Дима, а ты?» После этого дети берутся за руки и кружатся под музыку</w:t>
      </w:r>
      <w:r w:rsidRPr="00743C8F">
        <w:rPr>
          <w:rStyle w:val="s1"/>
          <w:color w:val="000000" w:themeColor="text1"/>
        </w:rPr>
        <w:t>. </w:t>
      </w:r>
      <w:r w:rsidRPr="00743C8F">
        <w:rPr>
          <w:color w:val="000000" w:themeColor="text1"/>
        </w:rPr>
        <w:t>На индивидуальном занятии педагог знакомится с ребенком.</w:t>
      </w:r>
    </w:p>
    <w:p w:rsidR="00C11285" w:rsidRPr="00743C8F" w:rsidRDefault="00C11285" w:rsidP="00BD768C">
      <w:pPr>
        <w:pStyle w:val="p2"/>
        <w:shd w:val="clear" w:color="auto" w:fill="FFFFFF"/>
        <w:spacing w:before="0" w:beforeAutospacing="0" w:after="0" w:afterAutospacing="0"/>
        <w:rPr>
          <w:color w:val="000000" w:themeColor="text1"/>
        </w:rPr>
      </w:pPr>
    </w:p>
    <w:p w:rsidR="00BD768C" w:rsidRPr="00743C8F" w:rsidRDefault="00BD768C" w:rsidP="00BD768C">
      <w:pPr>
        <w:pStyle w:val="p4"/>
        <w:shd w:val="clear" w:color="auto" w:fill="FFFFFF"/>
        <w:spacing w:before="0" w:beforeAutospacing="0" w:after="0" w:afterAutospacing="0"/>
        <w:rPr>
          <w:b/>
          <w:color w:val="000000" w:themeColor="text1"/>
        </w:rPr>
      </w:pPr>
      <w:r w:rsidRPr="00743C8F">
        <w:rPr>
          <w:b/>
          <w:iCs/>
          <w:color w:val="000000" w:themeColor="text1"/>
        </w:rPr>
        <w:t>Игра «Прогулка в лес»</w:t>
      </w:r>
    </w:p>
    <w:p w:rsidR="00BD768C" w:rsidRPr="00743C8F" w:rsidRDefault="00BD768C" w:rsidP="00BD768C">
      <w:pPr>
        <w:pStyle w:val="p2"/>
        <w:shd w:val="clear" w:color="auto" w:fill="FFFFFF"/>
        <w:spacing w:before="0" w:beforeAutospacing="0" w:after="0" w:afterAutospacing="0"/>
        <w:rPr>
          <w:color w:val="000000" w:themeColor="text1"/>
        </w:rPr>
      </w:pPr>
      <w:r w:rsidRPr="00743C8F">
        <w:rPr>
          <w:i/>
          <w:iCs/>
          <w:color w:val="000000" w:themeColor="text1"/>
        </w:rPr>
        <w:t>Задача: </w:t>
      </w:r>
      <w:r w:rsidRPr="00743C8F">
        <w:rPr>
          <w:color w:val="000000" w:themeColor="text1"/>
        </w:rPr>
        <w:t>закрепление умения откликаться на своё имя.</w:t>
      </w:r>
    </w:p>
    <w:p w:rsidR="00BD768C" w:rsidRPr="00743C8F" w:rsidRDefault="00BD768C" w:rsidP="00BD768C">
      <w:pPr>
        <w:pStyle w:val="p2"/>
        <w:shd w:val="clear" w:color="auto" w:fill="FFFFFF"/>
        <w:spacing w:before="0" w:beforeAutospacing="0" w:after="0" w:afterAutospacing="0"/>
        <w:rPr>
          <w:color w:val="000000" w:themeColor="text1"/>
        </w:rPr>
      </w:pPr>
      <w:r w:rsidRPr="00743C8F">
        <w:rPr>
          <w:i/>
          <w:iCs/>
          <w:color w:val="000000" w:themeColor="text1"/>
        </w:rPr>
        <w:t>Ход игры</w:t>
      </w:r>
      <w:r w:rsidRPr="00743C8F">
        <w:rPr>
          <w:color w:val="000000" w:themeColor="text1"/>
        </w:rPr>
        <w:t xml:space="preserve">: дети прячутся за стульчиками, расставленными по группе в произвольном порядке (разбрелись по лесу). Ведущий (педагог или ребёнок) ищет и по очереди окликает </w:t>
      </w:r>
      <w:proofErr w:type="gramStart"/>
      <w:r w:rsidRPr="00743C8F">
        <w:rPr>
          <w:color w:val="000000" w:themeColor="text1"/>
        </w:rPr>
        <w:t>играющих</w:t>
      </w:r>
      <w:proofErr w:type="gramEnd"/>
      <w:r w:rsidRPr="00743C8F">
        <w:rPr>
          <w:color w:val="000000" w:themeColor="text1"/>
        </w:rPr>
        <w:t>. Каждый ребёнок, услышав своё имя, поднимается и произносит: «Ау! (я тут)». Может проводиться в индивидуальной форме.</w:t>
      </w:r>
    </w:p>
    <w:p w:rsidR="00C11285" w:rsidRPr="00743C8F" w:rsidRDefault="00C11285" w:rsidP="00BD768C">
      <w:pPr>
        <w:pStyle w:val="p2"/>
        <w:shd w:val="clear" w:color="auto" w:fill="FFFFFF"/>
        <w:spacing w:before="0" w:beforeAutospacing="0" w:after="0" w:afterAutospacing="0"/>
        <w:rPr>
          <w:color w:val="000000" w:themeColor="text1"/>
        </w:rPr>
      </w:pPr>
    </w:p>
    <w:p w:rsidR="00BD768C" w:rsidRPr="00743C8F" w:rsidRDefault="00BD768C" w:rsidP="00BD768C">
      <w:pPr>
        <w:pStyle w:val="p5"/>
        <w:shd w:val="clear" w:color="auto" w:fill="FFFFFF"/>
        <w:spacing w:before="0" w:beforeAutospacing="0" w:after="0" w:afterAutospacing="0"/>
        <w:rPr>
          <w:b/>
          <w:color w:val="000000" w:themeColor="text1"/>
        </w:rPr>
      </w:pPr>
      <w:r w:rsidRPr="00743C8F">
        <w:rPr>
          <w:b/>
          <w:iCs/>
          <w:color w:val="000000" w:themeColor="text1"/>
        </w:rPr>
        <w:t>Игра «Приветствие зайчат и бельчат»</w:t>
      </w:r>
    </w:p>
    <w:p w:rsidR="00BD768C" w:rsidRPr="00743C8F" w:rsidRDefault="00BD768C" w:rsidP="00BD768C">
      <w:pPr>
        <w:pStyle w:val="p6"/>
        <w:shd w:val="clear" w:color="auto" w:fill="FFFFFF"/>
        <w:spacing w:before="0" w:beforeAutospacing="0" w:after="0" w:afterAutospacing="0"/>
        <w:rPr>
          <w:color w:val="000000" w:themeColor="text1"/>
        </w:rPr>
      </w:pPr>
      <w:r w:rsidRPr="00743C8F">
        <w:rPr>
          <w:i/>
          <w:iCs/>
          <w:color w:val="000000" w:themeColor="text1"/>
        </w:rPr>
        <w:t>Задача: </w:t>
      </w:r>
      <w:r w:rsidRPr="00743C8F">
        <w:rPr>
          <w:color w:val="000000" w:themeColor="text1"/>
        </w:rPr>
        <w:t>учить детей использовать разнообразные формы рукопожатия и прикосновения, формировать опыт доброжелательного отношения друг к другу.</w:t>
      </w:r>
    </w:p>
    <w:p w:rsidR="00BD768C" w:rsidRPr="00743C8F" w:rsidRDefault="00BD768C" w:rsidP="00BD768C">
      <w:pPr>
        <w:pStyle w:val="p7"/>
        <w:shd w:val="clear" w:color="auto" w:fill="FFFFFF"/>
        <w:spacing w:before="0" w:beforeAutospacing="0" w:after="0" w:afterAutospacing="0"/>
        <w:rPr>
          <w:color w:val="000000" w:themeColor="text1"/>
        </w:rPr>
      </w:pPr>
      <w:r w:rsidRPr="00743C8F">
        <w:rPr>
          <w:i/>
          <w:iCs/>
          <w:color w:val="000000" w:themeColor="text1"/>
        </w:rPr>
        <w:t>Ход игры</w:t>
      </w:r>
      <w:r w:rsidRPr="00743C8F">
        <w:rPr>
          <w:color w:val="000000" w:themeColor="text1"/>
        </w:rPr>
        <w:t xml:space="preserve">: дети делятся на две группы — «зайчат» и «бельчат» (одевают маски). Разбиваются на пары и демонстрируют различные, в чем-то смешные приветствия (поздороваться ладонями, кулаками, указательными пальцами или мизинцами, коленками, ушками, </w:t>
      </w:r>
      <w:proofErr w:type="spellStart"/>
      <w:r w:rsidRPr="00743C8F">
        <w:rPr>
          <w:color w:val="000000" w:themeColor="text1"/>
        </w:rPr>
        <w:t>лог</w:t>
      </w:r>
      <w:r w:rsidR="00C11285" w:rsidRPr="00743C8F">
        <w:rPr>
          <w:color w:val="000000" w:themeColor="text1"/>
        </w:rPr>
        <w:t>тя</w:t>
      </w:r>
      <w:r w:rsidRPr="00743C8F">
        <w:rPr>
          <w:color w:val="000000" w:themeColor="text1"/>
        </w:rPr>
        <w:t>ми</w:t>
      </w:r>
      <w:proofErr w:type="spellEnd"/>
      <w:r w:rsidRPr="00743C8F">
        <w:rPr>
          <w:color w:val="000000" w:themeColor="text1"/>
        </w:rPr>
        <w:t>, спинками и т. д.). В процессе игры дети улыбаются друг другу и произносят слова приветствия.</w:t>
      </w:r>
    </w:p>
    <w:p w:rsidR="00C11285" w:rsidRPr="00743C8F" w:rsidRDefault="00C11285" w:rsidP="00BD768C">
      <w:pPr>
        <w:pStyle w:val="p7"/>
        <w:shd w:val="clear" w:color="auto" w:fill="FFFFFF"/>
        <w:spacing w:before="0" w:beforeAutospacing="0" w:after="0" w:afterAutospacing="0"/>
        <w:rPr>
          <w:color w:val="000000" w:themeColor="text1"/>
        </w:rPr>
      </w:pPr>
    </w:p>
    <w:p w:rsidR="00BD768C" w:rsidRPr="00743C8F" w:rsidRDefault="00BD768C" w:rsidP="00BD768C">
      <w:pPr>
        <w:pStyle w:val="p9"/>
        <w:shd w:val="clear" w:color="auto" w:fill="FFFFFF"/>
        <w:spacing w:before="0" w:beforeAutospacing="0" w:after="0" w:afterAutospacing="0"/>
        <w:rPr>
          <w:b/>
          <w:color w:val="000000" w:themeColor="text1"/>
        </w:rPr>
      </w:pPr>
      <w:r w:rsidRPr="00743C8F">
        <w:rPr>
          <w:b/>
          <w:iCs/>
          <w:color w:val="000000" w:themeColor="text1"/>
        </w:rPr>
        <w:t>Упражнение «Подарок другу»</w:t>
      </w:r>
    </w:p>
    <w:p w:rsidR="00BD768C" w:rsidRPr="00743C8F" w:rsidRDefault="00BD768C" w:rsidP="00BD768C">
      <w:pPr>
        <w:pStyle w:val="p10"/>
        <w:shd w:val="clear" w:color="auto" w:fill="FFFFFF"/>
        <w:spacing w:before="0" w:beforeAutospacing="0" w:after="0" w:afterAutospacing="0"/>
        <w:rPr>
          <w:color w:val="000000" w:themeColor="text1"/>
        </w:rPr>
      </w:pPr>
      <w:r w:rsidRPr="00743C8F">
        <w:rPr>
          <w:i/>
          <w:iCs/>
          <w:color w:val="000000" w:themeColor="text1"/>
        </w:rPr>
        <w:t>Задача: </w:t>
      </w:r>
      <w:r w:rsidRPr="00743C8F">
        <w:rPr>
          <w:color w:val="000000" w:themeColor="text1"/>
        </w:rPr>
        <w:t>формировать навыки взаимодействия детей, учить устанавливать друг с другом зрительный контакт при общении и выражении благодарности.</w:t>
      </w:r>
    </w:p>
    <w:p w:rsidR="00BD768C" w:rsidRPr="00743C8F" w:rsidRDefault="00BD768C" w:rsidP="00BD768C">
      <w:pPr>
        <w:pStyle w:val="p11"/>
        <w:shd w:val="clear" w:color="auto" w:fill="FFFFFF"/>
        <w:spacing w:before="0" w:beforeAutospacing="0" w:after="0" w:afterAutospacing="0"/>
        <w:rPr>
          <w:color w:val="000000" w:themeColor="text1"/>
        </w:rPr>
      </w:pPr>
      <w:r w:rsidRPr="00743C8F">
        <w:rPr>
          <w:i/>
          <w:iCs/>
          <w:color w:val="000000" w:themeColor="text1"/>
        </w:rPr>
        <w:t>Ход упражнения</w:t>
      </w:r>
      <w:r w:rsidRPr="00743C8F">
        <w:rPr>
          <w:color w:val="000000" w:themeColor="text1"/>
        </w:rPr>
        <w:t>: дети распределяются по парам. Один ребёнок из пары держит игрушку. Педагог подходит к каждой паре и спрашивает: «Кому ты дашь игрушку?» Ребёнок протягивает игрушку сверстнику, смотрит ему в глаза и говорит: «На», «Возьми», «Это тебе». Педагог спрашивает у второго ребёнка: «Кто тебе дал игрушку?» Тот называет имя сверстника, который дал ему игрушку, смотрит ему в глаза и говорит: «Спасибо». Аналогичные вопросы педагог задаёт каждой паре детей.</w:t>
      </w:r>
    </w:p>
    <w:p w:rsidR="00BD768C" w:rsidRPr="00743C8F" w:rsidRDefault="00BD768C" w:rsidP="00BD768C">
      <w:pPr>
        <w:pStyle w:val="p12"/>
        <w:shd w:val="clear" w:color="auto" w:fill="FFFFFF"/>
        <w:spacing w:before="0" w:beforeAutospacing="0" w:after="0" w:afterAutospacing="0"/>
        <w:rPr>
          <w:color w:val="000000" w:themeColor="text1"/>
        </w:rPr>
      </w:pPr>
      <w:r w:rsidRPr="00743C8F">
        <w:rPr>
          <w:color w:val="000000" w:themeColor="text1"/>
        </w:rPr>
        <w:t>Затем дети меняются ролями. После этого игрушку помещают в центр, дети берутся за руки и танцуют вокруг неё.</w:t>
      </w:r>
    </w:p>
    <w:p w:rsidR="00C11285" w:rsidRPr="00743C8F" w:rsidRDefault="00C11285" w:rsidP="00BD768C">
      <w:pPr>
        <w:pStyle w:val="p12"/>
        <w:shd w:val="clear" w:color="auto" w:fill="FFFFFF"/>
        <w:spacing w:before="0" w:beforeAutospacing="0" w:after="0" w:afterAutospacing="0"/>
        <w:rPr>
          <w:color w:val="000000" w:themeColor="text1"/>
        </w:rPr>
      </w:pPr>
    </w:p>
    <w:p w:rsidR="00BD768C" w:rsidRPr="00743C8F" w:rsidRDefault="00BD768C" w:rsidP="00BD768C">
      <w:pPr>
        <w:pStyle w:val="p14"/>
        <w:shd w:val="clear" w:color="auto" w:fill="FFFFFF"/>
        <w:spacing w:before="0" w:beforeAutospacing="0" w:after="0" w:afterAutospacing="0"/>
        <w:rPr>
          <w:b/>
          <w:color w:val="000000" w:themeColor="text1"/>
        </w:rPr>
      </w:pPr>
      <w:r w:rsidRPr="00743C8F">
        <w:rPr>
          <w:b/>
          <w:iCs/>
          <w:color w:val="000000" w:themeColor="text1"/>
        </w:rPr>
        <w:t>Упражнение «Вопрос </w:t>
      </w:r>
      <w:r w:rsidRPr="00743C8F">
        <w:rPr>
          <w:b/>
          <w:color w:val="000000" w:themeColor="text1"/>
        </w:rPr>
        <w:t>— </w:t>
      </w:r>
      <w:r w:rsidRPr="00743C8F">
        <w:rPr>
          <w:b/>
          <w:iCs/>
          <w:color w:val="000000" w:themeColor="text1"/>
        </w:rPr>
        <w:t>ответ»</w:t>
      </w:r>
    </w:p>
    <w:p w:rsidR="00BD768C" w:rsidRPr="00743C8F" w:rsidRDefault="00BD768C" w:rsidP="00BD768C">
      <w:pPr>
        <w:pStyle w:val="p2"/>
        <w:shd w:val="clear" w:color="auto" w:fill="FFFFFF"/>
        <w:spacing w:before="0" w:beforeAutospacing="0" w:after="0" w:afterAutospacing="0"/>
        <w:rPr>
          <w:color w:val="000000" w:themeColor="text1"/>
        </w:rPr>
      </w:pPr>
      <w:r w:rsidRPr="00743C8F">
        <w:rPr>
          <w:i/>
          <w:iCs/>
          <w:color w:val="000000" w:themeColor="text1"/>
        </w:rPr>
        <w:t>Задача: </w:t>
      </w:r>
      <w:r w:rsidRPr="00743C8F">
        <w:rPr>
          <w:color w:val="000000" w:themeColor="text1"/>
        </w:rPr>
        <w:t>развивать у детей умение отвечать на вопросы партнёра. </w:t>
      </w:r>
    </w:p>
    <w:p w:rsidR="00BD768C" w:rsidRPr="00743C8F" w:rsidRDefault="00BD768C" w:rsidP="00743C8F">
      <w:pPr>
        <w:pStyle w:val="p2"/>
        <w:shd w:val="clear" w:color="auto" w:fill="FFFFFF"/>
        <w:spacing w:before="0" w:beforeAutospacing="0" w:after="0" w:afterAutospacing="0"/>
        <w:rPr>
          <w:color w:val="000000" w:themeColor="text1"/>
        </w:rPr>
      </w:pPr>
      <w:r w:rsidRPr="00743C8F">
        <w:rPr>
          <w:i/>
          <w:iCs/>
          <w:color w:val="000000" w:themeColor="text1"/>
        </w:rPr>
        <w:t>Ход упражнения:</w:t>
      </w:r>
      <w:r w:rsidRPr="00743C8F">
        <w:rPr>
          <w:color w:val="000000" w:themeColor="text1"/>
        </w:rPr>
        <w:t xml:space="preserve"> дети стоят по кругу. Один из них держит в руках мяч. Задавая вопрос, игрок бросает мяч партнёру. </w:t>
      </w:r>
      <w:proofErr w:type="gramStart"/>
      <w:r w:rsidRPr="00743C8F">
        <w:rPr>
          <w:color w:val="000000" w:themeColor="text1"/>
        </w:rPr>
        <w:t>Партнёр, поймав мяч, отвечает на вопрос и перебрасывает его другому игроку, при этом задаёт свой вопрос и т. д. (например:</w:t>
      </w:r>
      <w:proofErr w:type="gramEnd"/>
      <w:r w:rsidRPr="00743C8F">
        <w:rPr>
          <w:color w:val="000000" w:themeColor="text1"/>
        </w:rPr>
        <w:t xml:space="preserve"> «Как зовут воспитательницу?», «Какую игру ты любишь?»</w:t>
      </w:r>
      <w:proofErr w:type="gramStart"/>
      <w:r w:rsidRPr="00743C8F">
        <w:rPr>
          <w:color w:val="000000" w:themeColor="text1"/>
        </w:rPr>
        <w:t xml:space="preserve"> :</w:t>
      </w:r>
      <w:proofErr w:type="gramEnd"/>
      <w:r w:rsidRPr="00743C8F">
        <w:rPr>
          <w:color w:val="000000" w:themeColor="text1"/>
        </w:rPr>
        <w:t xml:space="preserve">— </w:t>
      </w:r>
      <w:proofErr w:type="gramStart"/>
      <w:r w:rsidRPr="00743C8F">
        <w:rPr>
          <w:color w:val="000000" w:themeColor="text1"/>
        </w:rPr>
        <w:t>«</w:t>
      </w:r>
      <w:proofErr w:type="spellStart"/>
      <w:r w:rsidRPr="00743C8F">
        <w:rPr>
          <w:color w:val="000000" w:themeColor="text1"/>
        </w:rPr>
        <w:t>Ловишки</w:t>
      </w:r>
      <w:proofErr w:type="spellEnd"/>
      <w:r w:rsidRPr="00743C8F">
        <w:rPr>
          <w:color w:val="000000" w:themeColor="text1"/>
        </w:rPr>
        <w:t>» и т. д.).</w:t>
      </w:r>
      <w:proofErr w:type="gramEnd"/>
    </w:p>
    <w:p w:rsidR="00BD768C" w:rsidRPr="00743C8F" w:rsidRDefault="00BD768C" w:rsidP="00743C8F">
      <w:pPr>
        <w:pStyle w:val="p2"/>
        <w:shd w:val="clear" w:color="auto" w:fill="FFFFFF"/>
        <w:spacing w:before="0" w:beforeAutospacing="0" w:after="0" w:afterAutospacing="0"/>
        <w:rPr>
          <w:color w:val="000000" w:themeColor="text1"/>
        </w:rPr>
      </w:pPr>
    </w:p>
    <w:p w:rsidR="00BD768C" w:rsidRPr="00743C8F" w:rsidRDefault="00BD768C" w:rsidP="00743C8F">
      <w:pPr>
        <w:pStyle w:val="p2"/>
        <w:shd w:val="clear" w:color="auto" w:fill="FFFFFF"/>
        <w:spacing w:after="0"/>
        <w:rPr>
          <w:color w:val="000000" w:themeColor="text1"/>
        </w:rPr>
      </w:pPr>
      <w:r w:rsidRPr="00743C8F">
        <w:rPr>
          <w:b/>
          <w:color w:val="000000" w:themeColor="text1"/>
        </w:rPr>
        <w:t xml:space="preserve">Упражнение «Нос к носу» </w:t>
      </w:r>
      <w:r w:rsidRPr="00743C8F">
        <w:rPr>
          <w:color w:val="000000" w:themeColor="text1"/>
        </w:rPr>
        <w:t>- дети свободно р</w:t>
      </w:r>
      <w:bookmarkStart w:id="0" w:name="_GoBack"/>
      <w:bookmarkEnd w:id="0"/>
      <w:r w:rsidRPr="00743C8F">
        <w:rPr>
          <w:color w:val="000000" w:themeColor="text1"/>
        </w:rPr>
        <w:t>асполагаются по комнате и двигаются</w:t>
      </w:r>
    </w:p>
    <w:p w:rsidR="00BD768C" w:rsidRPr="00743C8F" w:rsidRDefault="00BD768C" w:rsidP="00743C8F">
      <w:pPr>
        <w:pStyle w:val="p2"/>
        <w:shd w:val="clear" w:color="auto" w:fill="FFFFFF"/>
        <w:spacing w:after="0"/>
        <w:rPr>
          <w:color w:val="000000" w:themeColor="text1"/>
        </w:rPr>
      </w:pPr>
      <w:r w:rsidRPr="00743C8F">
        <w:rPr>
          <w:color w:val="000000" w:themeColor="text1"/>
        </w:rPr>
        <w:t>в любом направлении. По команде, например, «Нос к носу» они становятся по парам</w:t>
      </w:r>
    </w:p>
    <w:p w:rsidR="00BD768C" w:rsidRPr="00743C8F" w:rsidRDefault="00BD768C" w:rsidP="00743C8F">
      <w:pPr>
        <w:pStyle w:val="p2"/>
        <w:shd w:val="clear" w:color="auto" w:fill="FFFFFF"/>
        <w:spacing w:after="0"/>
        <w:rPr>
          <w:color w:val="000000" w:themeColor="text1"/>
        </w:rPr>
      </w:pPr>
      <w:r w:rsidRPr="00743C8F">
        <w:rPr>
          <w:color w:val="000000" w:themeColor="text1"/>
        </w:rPr>
        <w:t xml:space="preserve">и касаются друг друга носами. Команды могут быть разнообразными: «Ладошка </w:t>
      </w:r>
      <w:proofErr w:type="gramStart"/>
      <w:r w:rsidRPr="00743C8F">
        <w:rPr>
          <w:color w:val="000000" w:themeColor="text1"/>
        </w:rPr>
        <w:t>к</w:t>
      </w:r>
      <w:proofErr w:type="gramEnd"/>
    </w:p>
    <w:p w:rsidR="00BD768C" w:rsidRPr="00743C8F" w:rsidRDefault="00BD768C" w:rsidP="00743C8F">
      <w:pPr>
        <w:pStyle w:val="p2"/>
        <w:shd w:val="clear" w:color="auto" w:fill="FFFFFF"/>
        <w:spacing w:before="0" w:beforeAutospacing="0" w:after="0" w:afterAutospacing="0"/>
        <w:rPr>
          <w:color w:val="000000" w:themeColor="text1"/>
        </w:rPr>
      </w:pPr>
      <w:r w:rsidRPr="00743C8F">
        <w:rPr>
          <w:color w:val="000000" w:themeColor="text1"/>
        </w:rPr>
        <w:t>ладошке», «Коленка к коленке», « Ухо к уху» и т.д.</w:t>
      </w:r>
    </w:p>
    <w:p w:rsidR="00BD768C" w:rsidRPr="00743C8F" w:rsidRDefault="00BD768C" w:rsidP="00743C8F">
      <w:pPr>
        <w:pStyle w:val="p2"/>
        <w:shd w:val="clear" w:color="auto" w:fill="FFFFFF"/>
        <w:spacing w:before="0" w:beforeAutospacing="0" w:after="0" w:afterAutospacing="0"/>
        <w:rPr>
          <w:color w:val="000000" w:themeColor="text1"/>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Разговор через стекло</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умение мимики и жестам.</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w:t>
      </w:r>
      <w:r w:rsidRPr="00743C8F">
        <w:rPr>
          <w:rFonts w:ascii="Times New Roman" w:eastAsia="Times New Roman" w:hAnsi="Times New Roman" w:cs="Times New Roman"/>
          <w:color w:val="333333"/>
          <w:sz w:val="24"/>
          <w:szCs w:val="24"/>
          <w:lang w:eastAsia="ru-RU"/>
        </w:rPr>
        <w:lastRenderedPageBreak/>
        <w:t>группе детей нужно будет показать (например, «Ты забыл надеть шапку», «Мне холодно», «Я хочу пить…»), а другой группе отгадывать то, что они увидели.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Вежливые слова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уважение в общении, привычку пользоваться вежливыми словами.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Игра проводится мячом в кругу. Дети бросают друг другу мяч, называя вежливые слова. </w:t>
      </w:r>
      <w:proofErr w:type="gramStart"/>
      <w:r w:rsidRPr="00743C8F">
        <w:rPr>
          <w:rFonts w:ascii="Times New Roman" w:eastAsia="Times New Roman" w:hAnsi="Times New Roman" w:cs="Times New Roman"/>
          <w:color w:val="333333"/>
          <w:sz w:val="24"/>
          <w:szCs w:val="24"/>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Коврик примирения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развивать коммуникативные навыки и умение разрешать конфликты.</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Закорючка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развивать уважение в общении. Учитывать интересы других детей.</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 получился какой-нибудь предмет, или животное, или растение. Потом второй игрок рисует для следующего игрока новую закорючку и т.д. В конце определяет победителя игры.</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Руки знакомятся, руки ссорятся, руки мирятся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умения выражать свои чувства и понимать чувства другого человека.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Игра выполняется в парах с закрытыми глазами, дети сидят напротив друг друга на расстоянии вытянутой руки.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Воспитатель дает задания: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 Закройте глаза, протяните руки навстречу друг другу, познакомьтесь руками, постарайтесь </w:t>
      </w:r>
      <w:proofErr w:type="gramStart"/>
      <w:r w:rsidRPr="00743C8F">
        <w:rPr>
          <w:rFonts w:ascii="Times New Roman" w:eastAsia="Times New Roman" w:hAnsi="Times New Roman" w:cs="Times New Roman"/>
          <w:color w:val="333333"/>
          <w:sz w:val="24"/>
          <w:szCs w:val="24"/>
          <w:lang w:eastAsia="ru-RU"/>
        </w:rPr>
        <w:t>получше</w:t>
      </w:r>
      <w:proofErr w:type="gramEnd"/>
      <w:r w:rsidRPr="00743C8F">
        <w:rPr>
          <w:rFonts w:ascii="Times New Roman" w:eastAsia="Times New Roman" w:hAnsi="Times New Roman" w:cs="Times New Roman"/>
          <w:color w:val="333333"/>
          <w:sz w:val="24"/>
          <w:szCs w:val="24"/>
          <w:lang w:eastAsia="ru-RU"/>
        </w:rPr>
        <w:t xml:space="preserve"> узнать своего соседа, опустите руки;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Снова вытяните руки вперед, найдите руки соседа, ваши руки ссорятся, оп</w:t>
      </w:r>
      <w:r w:rsidR="00C11285" w:rsidRPr="00743C8F">
        <w:rPr>
          <w:rFonts w:ascii="Times New Roman" w:eastAsia="Times New Roman" w:hAnsi="Times New Roman" w:cs="Times New Roman"/>
          <w:color w:val="333333"/>
          <w:sz w:val="24"/>
          <w:szCs w:val="24"/>
          <w:lang w:eastAsia="ru-RU"/>
        </w:rPr>
        <w:t>у</w:t>
      </w:r>
      <w:r w:rsidRPr="00743C8F">
        <w:rPr>
          <w:rFonts w:ascii="Times New Roman" w:eastAsia="Times New Roman" w:hAnsi="Times New Roman" w:cs="Times New Roman"/>
          <w:color w:val="333333"/>
          <w:sz w:val="24"/>
          <w:szCs w:val="24"/>
          <w:lang w:eastAsia="ru-RU"/>
        </w:rPr>
        <w:t>стите руки;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Выши руки снова ищут друг друга, они хотят помириться, ваши руки мирятся, они просят прощения, вы расстаетесь друзьями.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Небоскреб</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 </w:t>
      </w:r>
      <w:r w:rsidRPr="00743C8F">
        <w:rPr>
          <w:rFonts w:ascii="Times New Roman" w:eastAsia="Times New Roman" w:hAnsi="Times New Roman" w:cs="Times New Roman"/>
          <w:color w:val="333333"/>
          <w:sz w:val="24"/>
          <w:szCs w:val="24"/>
          <w:lang w:eastAsia="ru-RU"/>
        </w:rPr>
        <w:t>развить умение договариваться, работать в команде.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Количество играющих: 5-6 человек.</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lastRenderedPageBreak/>
        <w:t xml:space="preserve">Необходимые приспособления: складной метр; 2-3 </w:t>
      </w:r>
      <w:proofErr w:type="gramStart"/>
      <w:r w:rsidRPr="00743C8F">
        <w:rPr>
          <w:rFonts w:ascii="Times New Roman" w:eastAsia="Times New Roman" w:hAnsi="Times New Roman" w:cs="Times New Roman"/>
          <w:color w:val="333333"/>
          <w:sz w:val="24"/>
          <w:szCs w:val="24"/>
          <w:lang w:eastAsia="ru-RU"/>
        </w:rPr>
        <w:t>деревянных</w:t>
      </w:r>
      <w:proofErr w:type="gramEnd"/>
      <w:r w:rsidRPr="00743C8F">
        <w:rPr>
          <w:rFonts w:ascii="Times New Roman" w:eastAsia="Times New Roman" w:hAnsi="Times New Roman" w:cs="Times New Roman"/>
          <w:color w:val="333333"/>
          <w:sz w:val="24"/>
          <w:szCs w:val="24"/>
          <w:lang w:eastAsia="ru-RU"/>
        </w:rPr>
        <w:t xml:space="preserve"> кубика (можно разного размера) на каждого ребенка.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Комментарий: </w:t>
      </w:r>
      <w:r w:rsidRPr="00743C8F">
        <w:rPr>
          <w:rFonts w:ascii="Times New Roman" w:eastAsia="Times New Roman" w:hAnsi="Times New Roman" w:cs="Times New Roman"/>
          <w:color w:val="333333"/>
          <w:sz w:val="24"/>
          <w:szCs w:val="24"/>
          <w:lang w:eastAsia="ru-RU"/>
        </w:rPr>
        <w:t>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цели: построить как можно более высокую башню, более или менее устойчивую. 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Клеевой ручеек</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Перед игрой воспитатель беседует с детьми о дружбе и взаимопомощи, о том, что сообща можно преодолеть любые препятствия.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Дети встают друг за другом и держатся за плечи впереди </w:t>
      </w:r>
      <w:proofErr w:type="gramStart"/>
      <w:r w:rsidRPr="00743C8F">
        <w:rPr>
          <w:rFonts w:ascii="Times New Roman" w:eastAsia="Times New Roman" w:hAnsi="Times New Roman" w:cs="Times New Roman"/>
          <w:color w:val="333333"/>
          <w:sz w:val="24"/>
          <w:szCs w:val="24"/>
          <w:lang w:eastAsia="ru-RU"/>
        </w:rPr>
        <w:t>стоящего</w:t>
      </w:r>
      <w:proofErr w:type="gramEnd"/>
      <w:r w:rsidRPr="00743C8F">
        <w:rPr>
          <w:rFonts w:ascii="Times New Roman" w:eastAsia="Times New Roman" w:hAnsi="Times New Roman" w:cs="Times New Roman"/>
          <w:color w:val="333333"/>
          <w:sz w:val="24"/>
          <w:szCs w:val="24"/>
          <w:lang w:eastAsia="ru-RU"/>
        </w:rPr>
        <w:t>. В таком положении они преодолевают различные препятствия.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 Подняться и сойти со стула.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2. Проползти под столом.</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3. Обогнуть «широкое озеро».</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4. пробраться через «дремучий лес».</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5. Спрятаться от диких животных.</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Непременное условие для ребят: на протяжении всей игры они не должны отцепляться друг от друга.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Подарок на всех</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умение дружить, делать правильный выбор, сотрудничать со сверстниками, чувства коллектива.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Детям дается задание: «если бы ты был волшебником и мог творить чудеса, то что бы ты подарил сейчас всем нам вместе?» или «если бы у тебя был </w:t>
      </w:r>
      <w:proofErr w:type="spellStart"/>
      <w:r w:rsidRPr="00743C8F">
        <w:rPr>
          <w:rFonts w:ascii="Times New Roman" w:eastAsia="Times New Roman" w:hAnsi="Times New Roman" w:cs="Times New Roman"/>
          <w:color w:val="333333"/>
          <w:sz w:val="24"/>
          <w:szCs w:val="24"/>
          <w:lang w:eastAsia="ru-RU"/>
        </w:rPr>
        <w:t>Цветик-Семицветик</w:t>
      </w:r>
      <w:proofErr w:type="spellEnd"/>
      <w:r w:rsidRPr="00743C8F">
        <w:rPr>
          <w:rFonts w:ascii="Times New Roman" w:eastAsia="Times New Roman" w:hAnsi="Times New Roman" w:cs="Times New Roman"/>
          <w:color w:val="333333"/>
          <w:sz w:val="24"/>
          <w:szCs w:val="24"/>
          <w:lang w:eastAsia="ru-RU"/>
        </w:rPr>
        <w:t>, какое бы желание ты загадал?». Каждый ребенок загадывает одно желание, оторвав от общего цветка один лепесток.</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Лети, лети лепесток, через запад на восток,</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Через север, через юг, возвращайся, сделав круг,</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Лишь коснешься ты земли, </w:t>
      </w:r>
      <w:proofErr w:type="gramStart"/>
      <w:r w:rsidRPr="00743C8F">
        <w:rPr>
          <w:rFonts w:ascii="Times New Roman" w:eastAsia="Times New Roman" w:hAnsi="Times New Roman" w:cs="Times New Roman"/>
          <w:color w:val="333333"/>
          <w:sz w:val="24"/>
          <w:szCs w:val="24"/>
          <w:lang w:eastAsia="ru-RU"/>
        </w:rPr>
        <w:t>быть</w:t>
      </w:r>
      <w:proofErr w:type="gramEnd"/>
      <w:r w:rsidRPr="00743C8F">
        <w:rPr>
          <w:rFonts w:ascii="Times New Roman" w:eastAsia="Times New Roman" w:hAnsi="Times New Roman" w:cs="Times New Roman"/>
          <w:color w:val="333333"/>
          <w:sz w:val="24"/>
          <w:szCs w:val="24"/>
          <w:lang w:eastAsia="ru-RU"/>
        </w:rPr>
        <w:t xml:space="preserve"> по-моему вели.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Вели, чтобы…</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lastRenderedPageBreak/>
        <w:t>В конце можно провести конкурс на самое лучшее желание для всех.</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Если «да» – похлопай, если «нет» – потопай</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коммуникативные навыки детей, развитие слухового внимания.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Количество играющих: 2 или более человек.</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Описание игры: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«Рома навестил бабушку и так обрадовался, что обиделся на нее».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«Саша отнял игрушку у Пети и побил его, Петя поссорился с ним».</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«Лене очень нравился Сережа, поэтому она его побила».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Правая и левая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Ритмическая игра на подражание и освоение схемы тела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743C8F">
        <w:rPr>
          <w:rFonts w:ascii="Times New Roman" w:eastAsia="Times New Roman" w:hAnsi="Times New Roman" w:cs="Times New Roman"/>
          <w:color w:val="333333"/>
          <w:sz w:val="24"/>
          <w:szCs w:val="24"/>
          <w:lang w:eastAsia="ru-RU"/>
        </w:rPr>
        <w:t>Правая</w:t>
      </w:r>
      <w:proofErr w:type="gramEnd"/>
      <w:r w:rsidRPr="00743C8F">
        <w:rPr>
          <w:rFonts w:ascii="Times New Roman" w:eastAsia="Times New Roman" w:hAnsi="Times New Roman" w:cs="Times New Roman"/>
          <w:color w:val="333333"/>
          <w:sz w:val="24"/>
          <w:szCs w:val="24"/>
          <w:lang w:eastAsia="ru-RU"/>
        </w:rPr>
        <w:t xml:space="preserve"> и левая водят поезда.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743C8F">
        <w:rPr>
          <w:rFonts w:ascii="Times New Roman" w:eastAsia="Times New Roman" w:hAnsi="Times New Roman" w:cs="Times New Roman"/>
          <w:color w:val="333333"/>
          <w:sz w:val="24"/>
          <w:szCs w:val="24"/>
          <w:lang w:eastAsia="ru-RU"/>
        </w:rPr>
        <w:t>Правая</w:t>
      </w:r>
      <w:proofErr w:type="gramEnd"/>
      <w:r w:rsidRPr="00743C8F">
        <w:rPr>
          <w:rFonts w:ascii="Times New Roman" w:eastAsia="Times New Roman" w:hAnsi="Times New Roman" w:cs="Times New Roman"/>
          <w:color w:val="333333"/>
          <w:sz w:val="24"/>
          <w:szCs w:val="24"/>
          <w:lang w:eastAsia="ru-RU"/>
        </w:rPr>
        <w:t xml:space="preserve"> и левая строят города.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Правая и левая могут шить и штопать.</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Правая и левая могут громко хлопать.</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Ночь стоит </w:t>
      </w:r>
      <w:proofErr w:type="gramStart"/>
      <w:r w:rsidRPr="00743C8F">
        <w:rPr>
          <w:rFonts w:ascii="Times New Roman" w:eastAsia="Times New Roman" w:hAnsi="Times New Roman" w:cs="Times New Roman"/>
          <w:color w:val="333333"/>
          <w:sz w:val="24"/>
          <w:szCs w:val="24"/>
          <w:lang w:eastAsia="ru-RU"/>
        </w:rPr>
        <w:t>на</w:t>
      </w:r>
      <w:proofErr w:type="gramEnd"/>
      <w:r w:rsidRPr="00743C8F">
        <w:rPr>
          <w:rFonts w:ascii="Times New Roman" w:eastAsia="Times New Roman" w:hAnsi="Times New Roman" w:cs="Times New Roman"/>
          <w:color w:val="333333"/>
          <w:sz w:val="24"/>
          <w:szCs w:val="24"/>
          <w:lang w:eastAsia="ru-RU"/>
        </w:rPr>
        <w:t xml:space="preserve"> городом,</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Руки так устали,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743C8F">
        <w:rPr>
          <w:rFonts w:ascii="Times New Roman" w:eastAsia="Times New Roman" w:hAnsi="Times New Roman" w:cs="Times New Roman"/>
          <w:color w:val="333333"/>
          <w:sz w:val="24"/>
          <w:szCs w:val="24"/>
          <w:lang w:eastAsia="ru-RU"/>
        </w:rPr>
        <w:t>Правая</w:t>
      </w:r>
      <w:proofErr w:type="gramEnd"/>
      <w:r w:rsidRPr="00743C8F">
        <w:rPr>
          <w:rFonts w:ascii="Times New Roman" w:eastAsia="Times New Roman" w:hAnsi="Times New Roman" w:cs="Times New Roman"/>
          <w:color w:val="333333"/>
          <w:sz w:val="24"/>
          <w:szCs w:val="24"/>
          <w:lang w:eastAsia="ru-RU"/>
        </w:rPr>
        <w:t xml:space="preserve"> и левая спят на одеяле.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Волшебный букет цветов</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Оборудование:</w:t>
      </w:r>
      <w:r w:rsidRPr="00743C8F">
        <w:rPr>
          <w:rFonts w:ascii="Times New Roman" w:eastAsia="Times New Roman" w:hAnsi="Times New Roman" w:cs="Times New Roman"/>
          <w:color w:val="333333"/>
          <w:sz w:val="24"/>
          <w:szCs w:val="24"/>
          <w:lang w:eastAsia="ru-RU"/>
        </w:rPr>
        <w:t> зеленая ткань или картон, вырезанные лепесточки для каждого ребенка.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 xml:space="preserve">Воспитатель (показывает на </w:t>
      </w:r>
      <w:proofErr w:type="gramStart"/>
      <w:r w:rsidRPr="00743C8F">
        <w:rPr>
          <w:rFonts w:ascii="Times New Roman" w:eastAsia="Times New Roman" w:hAnsi="Times New Roman" w:cs="Times New Roman"/>
          <w:color w:val="333333"/>
          <w:sz w:val="24"/>
          <w:szCs w:val="24"/>
          <w:lang w:eastAsia="ru-RU"/>
        </w:rPr>
        <w:t>лежащий</w:t>
      </w:r>
      <w:proofErr w:type="gramEnd"/>
      <w:r w:rsidRPr="00743C8F">
        <w:rPr>
          <w:rFonts w:ascii="Times New Roman" w:eastAsia="Times New Roman" w:hAnsi="Times New Roman" w:cs="Times New Roman"/>
          <w:color w:val="333333"/>
          <w:sz w:val="24"/>
          <w:szCs w:val="24"/>
          <w:lang w:eastAsia="ru-RU"/>
        </w:rPr>
        <w:t xml:space="preserve"> на полу кусок ткани): Это зеленая полянка. Какое у вас настроение, когда вы смотрите на эту полянку?</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Дети: Грустное, печальное, скучное.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Воспитатель: Как вы думаете, чего на ней не хватает?</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Дети: Цветов.</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lastRenderedPageBreak/>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Дети по очереди берут по одному лепесточку, говорят комплимент любому ровеснику и выкладывают его на полянке. Добрые слова должны быть сказаны каждому ребенку.</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Воспитатель: Посмотрите ребята, какие красивые цветы выросли от ваших слов на этой полянке. А сейчас какое у вас настроение?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Дети: Веселое, счастливое.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743C8F">
        <w:rPr>
          <w:rFonts w:ascii="Times New Roman" w:eastAsia="Times New Roman" w:hAnsi="Times New Roman" w:cs="Times New Roman"/>
          <w:color w:val="333333"/>
          <w:sz w:val="24"/>
          <w:szCs w:val="24"/>
          <w:lang w:eastAsia="ru-RU"/>
        </w:rPr>
        <w:t>Воспитатель</w:t>
      </w:r>
      <w:proofErr w:type="gramEnd"/>
      <w:r w:rsidRPr="00743C8F">
        <w:rPr>
          <w:rFonts w:ascii="Times New Roman" w:eastAsia="Times New Roman" w:hAnsi="Times New Roman" w:cs="Times New Roman"/>
          <w:color w:val="333333"/>
          <w:sz w:val="24"/>
          <w:szCs w:val="24"/>
          <w:lang w:eastAsia="ru-RU"/>
        </w:rPr>
        <w:t xml:space="preserve"> таким образом, подводит к мысли, что нужно внимательней относится друг к другу и говорить хорошие слова.</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Игры-ситуации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b/>
          <w:bCs/>
          <w:color w:val="333333"/>
          <w:sz w:val="24"/>
          <w:szCs w:val="24"/>
          <w:lang w:eastAsia="ru-RU"/>
        </w:rPr>
        <w:t>Цель:</w:t>
      </w:r>
      <w:r w:rsidRPr="00743C8F">
        <w:rPr>
          <w:rFonts w:ascii="Times New Roman" w:eastAsia="Times New Roman" w:hAnsi="Times New Roman" w:cs="Times New Roman"/>
          <w:color w:val="333333"/>
          <w:sz w:val="24"/>
          <w:szCs w:val="24"/>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Детям предлагается разыграть ряд ситуаций:</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 Два мальчика поссорились – помири их.</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2. Тебе очень хочется поиграть в ту же игрушку, что и у одного из ребят твоей группы – попроси его.</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3. Ты нашел на улице слабого, замученного котенка – пожалей его.</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4. Ты очень обидел своего друга – попробуй попросить у него прощения, помириться с ним.</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5. Ты пришел в новую группу – познакомься с детьми и расскажи о себе.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6. Ты потерял свою машинку – подойди к детям и спроси, не видели ли они ее.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7. Ты пришел в библиотеку – попроси интересующую тебя книгу у библиотекаря.</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9. Дети играют, у одного ребенка нет игрушки – поделись с ним.</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10. Ребенок плачет – успокой его.</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11. У тебя не получается завязать шнурок на ботинке – попроси товарища помочь тебе.</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12. К тебе пришли гости – познакомь их с родителями, покажи свою комнату и свои игрушки.</w:t>
      </w:r>
    </w:p>
    <w:p w:rsidR="00BD768C" w:rsidRPr="00743C8F" w:rsidRDefault="00BD768C" w:rsidP="00BD768C">
      <w:pPr>
        <w:shd w:val="clear" w:color="auto" w:fill="FFFFFF"/>
        <w:spacing w:after="150"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13. Ты пришел с прогулки проголодавшийся – что ты скажешь маме или бабушке.</w:t>
      </w:r>
    </w:p>
    <w:p w:rsidR="00BD768C" w:rsidRPr="00743C8F" w:rsidRDefault="00BD768C" w:rsidP="00BD768C">
      <w:pPr>
        <w:shd w:val="clear" w:color="auto" w:fill="FFFFFF"/>
        <w:spacing w:line="240" w:lineRule="auto"/>
        <w:rPr>
          <w:rFonts w:ascii="Times New Roman" w:eastAsia="Times New Roman" w:hAnsi="Times New Roman" w:cs="Times New Roman"/>
          <w:color w:val="333333"/>
          <w:sz w:val="24"/>
          <w:szCs w:val="24"/>
          <w:lang w:eastAsia="ru-RU"/>
        </w:rPr>
      </w:pPr>
      <w:r w:rsidRPr="00743C8F">
        <w:rPr>
          <w:rFonts w:ascii="Times New Roman" w:eastAsia="Times New Roman" w:hAnsi="Times New Roman" w:cs="Times New Roman"/>
          <w:color w:val="333333"/>
          <w:sz w:val="24"/>
          <w:szCs w:val="24"/>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скажете о поведении Вити? Как нужно обращаться с хлебом? Можно ли сказать, что Витя пошутил?</w:t>
      </w:r>
    </w:p>
    <w:p w:rsidR="00BD768C" w:rsidRPr="00743C8F" w:rsidRDefault="00BD768C" w:rsidP="00BD768C">
      <w:pPr>
        <w:shd w:val="clear" w:color="auto" w:fill="FFFFFF"/>
        <w:spacing w:before="240" w:line="240" w:lineRule="auto"/>
        <w:jc w:val="both"/>
        <w:rPr>
          <w:rFonts w:ascii="Times New Roman" w:eastAsia="Times New Roman" w:hAnsi="Times New Roman" w:cs="Times New Roman"/>
          <w:color w:val="3B2819"/>
          <w:sz w:val="24"/>
          <w:szCs w:val="24"/>
          <w:lang w:eastAsia="ru-RU"/>
        </w:rPr>
      </w:pPr>
    </w:p>
    <w:p w:rsidR="00BD768C" w:rsidRPr="00743C8F" w:rsidRDefault="00BD768C" w:rsidP="00BD768C">
      <w:pPr>
        <w:rPr>
          <w:rFonts w:ascii="Times New Roman" w:hAnsi="Times New Roman" w:cs="Times New Roman"/>
          <w:b/>
          <w:sz w:val="24"/>
          <w:szCs w:val="24"/>
        </w:rPr>
      </w:pPr>
    </w:p>
    <w:sectPr w:rsidR="00BD768C" w:rsidRPr="00743C8F" w:rsidSect="0073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68C"/>
    <w:rsid w:val="0011422E"/>
    <w:rsid w:val="00394A54"/>
    <w:rsid w:val="005B2D11"/>
    <w:rsid w:val="00644226"/>
    <w:rsid w:val="007338A8"/>
    <w:rsid w:val="00743C8F"/>
    <w:rsid w:val="00945114"/>
    <w:rsid w:val="00BD768C"/>
    <w:rsid w:val="00C11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D768C"/>
  </w:style>
  <w:style w:type="paragraph" w:customStyle="1" w:styleId="p4">
    <w:name w:val="p4"/>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D768C"/>
  </w:style>
  <w:style w:type="paragraph" w:customStyle="1" w:styleId="p4">
    <w:name w:val="p4"/>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D76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5451</Words>
  <Characters>31072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ds41user</cp:lastModifiedBy>
  <cp:revision>4</cp:revision>
  <dcterms:created xsi:type="dcterms:W3CDTF">2019-12-13T10:09:00Z</dcterms:created>
  <dcterms:modified xsi:type="dcterms:W3CDTF">2020-03-11T07:13:00Z</dcterms:modified>
</cp:coreProperties>
</file>