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D11" w:rsidRPr="005B2D11" w:rsidRDefault="005B2D11" w:rsidP="005B2D11">
      <w:pPr>
        <w:shd w:val="clear" w:color="auto" w:fill="FFFFFF"/>
        <w:spacing w:line="315" w:lineRule="atLeast"/>
        <w:jc w:val="center"/>
        <w:rPr>
          <w:rFonts w:ascii="Times New Roman" w:eastAsia="Times New Roman" w:hAnsi="Times New Roman" w:cs="Times New Roman"/>
          <w:b/>
          <w:bCs/>
          <w:sz w:val="24"/>
          <w:szCs w:val="28"/>
          <w:bdr w:val="none" w:sz="0" w:space="0" w:color="auto" w:frame="1"/>
        </w:rPr>
      </w:pPr>
      <w:r w:rsidRPr="005B2D11">
        <w:rPr>
          <w:rFonts w:ascii="Times New Roman" w:eastAsia="Times New Roman" w:hAnsi="Times New Roman" w:cs="Times New Roman"/>
          <w:b/>
          <w:bCs/>
          <w:sz w:val="24"/>
          <w:szCs w:val="28"/>
          <w:bdr w:val="none" w:sz="0" w:space="0" w:color="auto" w:frame="1"/>
        </w:rPr>
        <w:t xml:space="preserve">Муниципальное дошкольное образовательное учреждение </w:t>
      </w:r>
    </w:p>
    <w:p w:rsidR="005B2D11" w:rsidRPr="005B2D11" w:rsidRDefault="005B2D11" w:rsidP="005B2D11">
      <w:pPr>
        <w:shd w:val="clear" w:color="auto" w:fill="FFFFFF"/>
        <w:spacing w:line="315" w:lineRule="atLeast"/>
        <w:jc w:val="center"/>
        <w:rPr>
          <w:rFonts w:ascii="Times New Roman" w:eastAsia="Times New Roman" w:hAnsi="Times New Roman" w:cs="Times New Roman"/>
          <w:b/>
          <w:bCs/>
          <w:sz w:val="24"/>
          <w:szCs w:val="28"/>
          <w:bdr w:val="none" w:sz="0" w:space="0" w:color="auto" w:frame="1"/>
        </w:rPr>
      </w:pPr>
      <w:r w:rsidRPr="005B2D11">
        <w:rPr>
          <w:rFonts w:ascii="Times New Roman" w:eastAsia="Times New Roman" w:hAnsi="Times New Roman" w:cs="Times New Roman"/>
          <w:b/>
          <w:bCs/>
          <w:sz w:val="24"/>
          <w:szCs w:val="28"/>
          <w:bdr w:val="none" w:sz="0" w:space="0" w:color="auto" w:frame="1"/>
        </w:rPr>
        <w:t>«Детский сад №41 р.п. Петровское»</w:t>
      </w:r>
    </w:p>
    <w:p w:rsidR="005B2D11" w:rsidRPr="00BE14C3" w:rsidRDefault="005B2D11" w:rsidP="005B2D11">
      <w:pPr>
        <w:shd w:val="clear" w:color="auto" w:fill="FFFFFF"/>
        <w:spacing w:line="315" w:lineRule="atLeast"/>
        <w:jc w:val="center"/>
        <w:rPr>
          <w:rFonts w:eastAsia="Times New Roman" w:cs="Times New Roman"/>
          <w:b/>
          <w:bCs/>
          <w:szCs w:val="28"/>
          <w:bdr w:val="none" w:sz="0" w:space="0" w:color="auto" w:frame="1"/>
        </w:rPr>
      </w:pPr>
    </w:p>
    <w:p w:rsidR="005B2D11" w:rsidRDefault="005B2D11" w:rsidP="00BD768C">
      <w:pPr>
        <w:shd w:val="clear" w:color="auto" w:fill="FFFFFF"/>
        <w:spacing w:before="240" w:after="240" w:line="240" w:lineRule="auto"/>
        <w:jc w:val="center"/>
        <w:rPr>
          <w:rFonts w:ascii="Times New Roman" w:eastAsia="Times New Roman" w:hAnsi="Times New Roman" w:cs="Times New Roman"/>
          <w:b/>
          <w:bCs/>
          <w:color w:val="3B2819"/>
          <w:sz w:val="52"/>
          <w:szCs w:val="24"/>
          <w:lang w:eastAsia="ru-RU"/>
        </w:rPr>
      </w:pPr>
    </w:p>
    <w:p w:rsidR="005B2D11" w:rsidRDefault="005B2D11" w:rsidP="00BD768C">
      <w:pPr>
        <w:shd w:val="clear" w:color="auto" w:fill="FFFFFF"/>
        <w:spacing w:before="240" w:after="240" w:line="240" w:lineRule="auto"/>
        <w:jc w:val="center"/>
        <w:rPr>
          <w:rFonts w:ascii="Times New Roman" w:eastAsia="Times New Roman" w:hAnsi="Times New Roman" w:cs="Times New Roman"/>
          <w:b/>
          <w:bCs/>
          <w:color w:val="3B2819"/>
          <w:sz w:val="52"/>
          <w:szCs w:val="24"/>
          <w:lang w:eastAsia="ru-RU"/>
        </w:rPr>
      </w:pPr>
    </w:p>
    <w:p w:rsidR="005B2D11" w:rsidRDefault="005B2D11" w:rsidP="00BD768C">
      <w:pPr>
        <w:shd w:val="clear" w:color="auto" w:fill="FFFFFF"/>
        <w:spacing w:before="240" w:after="240" w:line="240" w:lineRule="auto"/>
        <w:jc w:val="center"/>
        <w:rPr>
          <w:rFonts w:ascii="Times New Roman" w:eastAsia="Times New Roman" w:hAnsi="Times New Roman" w:cs="Times New Roman"/>
          <w:b/>
          <w:bCs/>
          <w:color w:val="3B2819"/>
          <w:sz w:val="52"/>
          <w:szCs w:val="24"/>
          <w:lang w:eastAsia="ru-RU"/>
        </w:rPr>
      </w:pPr>
    </w:p>
    <w:p w:rsidR="005B2D11" w:rsidRPr="005B2D11" w:rsidRDefault="005B2D11" w:rsidP="00BD768C">
      <w:pPr>
        <w:shd w:val="clear" w:color="auto" w:fill="FFFFFF"/>
        <w:spacing w:before="240" w:after="240" w:line="240" w:lineRule="auto"/>
        <w:jc w:val="center"/>
        <w:rPr>
          <w:rFonts w:ascii="Times New Roman" w:eastAsia="Times New Roman" w:hAnsi="Times New Roman" w:cs="Times New Roman"/>
          <w:b/>
          <w:bCs/>
          <w:color w:val="3B2819"/>
          <w:sz w:val="52"/>
          <w:szCs w:val="24"/>
          <w:lang w:eastAsia="ru-RU"/>
        </w:rPr>
      </w:pPr>
      <w:r w:rsidRPr="005B2D11">
        <w:rPr>
          <w:rFonts w:ascii="Times New Roman" w:eastAsia="Times New Roman" w:hAnsi="Times New Roman" w:cs="Times New Roman"/>
          <w:b/>
          <w:bCs/>
          <w:color w:val="3B2819"/>
          <w:sz w:val="52"/>
          <w:szCs w:val="24"/>
          <w:lang w:eastAsia="ru-RU"/>
        </w:rPr>
        <w:t xml:space="preserve">КАРТОТЕКА </w:t>
      </w:r>
    </w:p>
    <w:p w:rsidR="00743C8F" w:rsidRPr="005B2D11" w:rsidRDefault="00BD768C" w:rsidP="00BD768C">
      <w:pPr>
        <w:shd w:val="clear" w:color="auto" w:fill="FFFFFF"/>
        <w:spacing w:before="240" w:after="240" w:line="240" w:lineRule="auto"/>
        <w:jc w:val="center"/>
        <w:rPr>
          <w:rFonts w:ascii="Times New Roman" w:eastAsia="Times New Roman" w:hAnsi="Times New Roman" w:cs="Times New Roman"/>
          <w:b/>
          <w:bCs/>
          <w:color w:val="3B2819"/>
          <w:sz w:val="52"/>
          <w:szCs w:val="24"/>
          <w:lang w:eastAsia="ru-RU"/>
        </w:rPr>
      </w:pPr>
      <w:r w:rsidRPr="005B2D11">
        <w:rPr>
          <w:rFonts w:ascii="Times New Roman" w:eastAsia="Times New Roman" w:hAnsi="Times New Roman" w:cs="Times New Roman"/>
          <w:b/>
          <w:bCs/>
          <w:color w:val="3B2819"/>
          <w:sz w:val="52"/>
          <w:szCs w:val="24"/>
          <w:lang w:eastAsia="ru-RU"/>
        </w:rPr>
        <w:t>КОММУНИКАТИВНЫ</w:t>
      </w:r>
      <w:r w:rsidR="00743C8F" w:rsidRPr="005B2D11">
        <w:rPr>
          <w:rFonts w:ascii="Times New Roman" w:eastAsia="Times New Roman" w:hAnsi="Times New Roman" w:cs="Times New Roman"/>
          <w:b/>
          <w:bCs/>
          <w:color w:val="3B2819"/>
          <w:sz w:val="52"/>
          <w:szCs w:val="24"/>
          <w:lang w:eastAsia="ru-RU"/>
        </w:rPr>
        <w:t>Е</w:t>
      </w:r>
      <w:r w:rsidRPr="005B2D11">
        <w:rPr>
          <w:rFonts w:ascii="Times New Roman" w:eastAsia="Times New Roman" w:hAnsi="Times New Roman" w:cs="Times New Roman"/>
          <w:b/>
          <w:bCs/>
          <w:color w:val="3B2819"/>
          <w:sz w:val="52"/>
          <w:szCs w:val="24"/>
          <w:lang w:eastAsia="ru-RU"/>
        </w:rPr>
        <w:t xml:space="preserve"> </w:t>
      </w:r>
      <w:r w:rsidR="00743C8F" w:rsidRPr="005B2D11">
        <w:rPr>
          <w:rFonts w:ascii="Times New Roman" w:eastAsia="Times New Roman" w:hAnsi="Times New Roman" w:cs="Times New Roman"/>
          <w:b/>
          <w:bCs/>
          <w:color w:val="3B2819"/>
          <w:sz w:val="52"/>
          <w:szCs w:val="24"/>
          <w:lang w:eastAsia="ru-RU"/>
        </w:rPr>
        <w:t>ИГРЫ</w:t>
      </w:r>
    </w:p>
    <w:p w:rsidR="00743C8F" w:rsidRPr="005B2D11" w:rsidRDefault="00743C8F" w:rsidP="00BD768C">
      <w:pPr>
        <w:shd w:val="clear" w:color="auto" w:fill="FFFFFF"/>
        <w:spacing w:before="240" w:after="240" w:line="240" w:lineRule="auto"/>
        <w:jc w:val="center"/>
        <w:rPr>
          <w:rFonts w:ascii="Times New Roman" w:eastAsia="Times New Roman" w:hAnsi="Times New Roman" w:cs="Times New Roman"/>
          <w:b/>
          <w:bCs/>
          <w:color w:val="3B2819"/>
          <w:sz w:val="40"/>
          <w:szCs w:val="24"/>
          <w:lang w:eastAsia="ru-RU"/>
        </w:rPr>
      </w:pPr>
      <w:r w:rsidRPr="005B2D11">
        <w:rPr>
          <w:rFonts w:ascii="Times New Roman" w:eastAsia="Times New Roman" w:hAnsi="Times New Roman" w:cs="Times New Roman"/>
          <w:color w:val="3B2819"/>
          <w:sz w:val="40"/>
          <w:szCs w:val="24"/>
          <w:lang w:eastAsia="ru-RU"/>
        </w:rPr>
        <w:t>(младший, средний и старший возраст)</w:t>
      </w:r>
    </w:p>
    <w:p w:rsidR="00743C8F" w:rsidRDefault="00743C8F" w:rsidP="00BD768C">
      <w:pPr>
        <w:shd w:val="clear" w:color="auto" w:fill="FFFFFF"/>
        <w:spacing w:before="240" w:after="240" w:line="240" w:lineRule="auto"/>
        <w:jc w:val="both"/>
        <w:rPr>
          <w:rFonts w:ascii="Times New Roman" w:eastAsia="Times New Roman" w:hAnsi="Times New Roman" w:cs="Times New Roman"/>
          <w:b/>
          <w:bCs/>
          <w:color w:val="3B2819"/>
          <w:sz w:val="24"/>
          <w:szCs w:val="24"/>
          <w:lang w:eastAsia="ru-RU"/>
        </w:rPr>
      </w:pPr>
    </w:p>
    <w:p w:rsidR="005B2D11" w:rsidRDefault="005B2D11" w:rsidP="00BD768C">
      <w:pPr>
        <w:shd w:val="clear" w:color="auto" w:fill="FFFFFF"/>
        <w:spacing w:before="240" w:after="240" w:line="240" w:lineRule="auto"/>
        <w:jc w:val="both"/>
        <w:rPr>
          <w:rFonts w:ascii="Times New Roman" w:eastAsia="Times New Roman" w:hAnsi="Times New Roman" w:cs="Times New Roman"/>
          <w:b/>
          <w:bCs/>
          <w:color w:val="3B2819"/>
          <w:sz w:val="24"/>
          <w:szCs w:val="24"/>
          <w:lang w:eastAsia="ru-RU"/>
        </w:rPr>
      </w:pPr>
    </w:p>
    <w:p w:rsidR="005B2D11" w:rsidRDefault="005B2D11" w:rsidP="00BD768C">
      <w:pPr>
        <w:shd w:val="clear" w:color="auto" w:fill="FFFFFF"/>
        <w:spacing w:before="240" w:after="240" w:line="240" w:lineRule="auto"/>
        <w:jc w:val="both"/>
        <w:rPr>
          <w:rFonts w:ascii="Times New Roman" w:eastAsia="Times New Roman" w:hAnsi="Times New Roman" w:cs="Times New Roman"/>
          <w:b/>
          <w:bCs/>
          <w:color w:val="3B2819"/>
          <w:sz w:val="24"/>
          <w:szCs w:val="24"/>
          <w:lang w:eastAsia="ru-RU"/>
        </w:rPr>
      </w:pPr>
    </w:p>
    <w:p w:rsidR="005B2D11" w:rsidRDefault="005B2D11" w:rsidP="00BD768C">
      <w:pPr>
        <w:shd w:val="clear" w:color="auto" w:fill="FFFFFF"/>
        <w:spacing w:before="240" w:after="240" w:line="240" w:lineRule="auto"/>
        <w:jc w:val="both"/>
        <w:rPr>
          <w:rFonts w:ascii="Times New Roman" w:eastAsia="Times New Roman" w:hAnsi="Times New Roman" w:cs="Times New Roman"/>
          <w:b/>
          <w:bCs/>
          <w:color w:val="3B2819"/>
          <w:sz w:val="24"/>
          <w:szCs w:val="24"/>
          <w:lang w:eastAsia="ru-RU"/>
        </w:rPr>
      </w:pPr>
    </w:p>
    <w:p w:rsidR="005B2D11" w:rsidRDefault="005B2D11" w:rsidP="00BD768C">
      <w:pPr>
        <w:shd w:val="clear" w:color="auto" w:fill="FFFFFF"/>
        <w:spacing w:before="240" w:after="240" w:line="240" w:lineRule="auto"/>
        <w:jc w:val="both"/>
        <w:rPr>
          <w:rFonts w:ascii="Times New Roman" w:eastAsia="Times New Roman" w:hAnsi="Times New Roman" w:cs="Times New Roman"/>
          <w:b/>
          <w:bCs/>
          <w:color w:val="3B2819"/>
          <w:sz w:val="24"/>
          <w:szCs w:val="24"/>
          <w:lang w:eastAsia="ru-RU"/>
        </w:rPr>
      </w:pPr>
    </w:p>
    <w:p w:rsidR="005B2D11" w:rsidRDefault="005B2D11" w:rsidP="00BD768C">
      <w:pPr>
        <w:shd w:val="clear" w:color="auto" w:fill="FFFFFF"/>
        <w:spacing w:before="240" w:after="240" w:line="240" w:lineRule="auto"/>
        <w:jc w:val="both"/>
        <w:rPr>
          <w:rFonts w:ascii="Times New Roman" w:eastAsia="Times New Roman" w:hAnsi="Times New Roman" w:cs="Times New Roman"/>
          <w:b/>
          <w:bCs/>
          <w:color w:val="3B2819"/>
          <w:sz w:val="24"/>
          <w:szCs w:val="24"/>
          <w:lang w:eastAsia="ru-RU"/>
        </w:rPr>
      </w:pPr>
    </w:p>
    <w:p w:rsidR="005B2D11" w:rsidRDefault="005B2D11" w:rsidP="005B2D11">
      <w:pPr>
        <w:shd w:val="clear" w:color="auto" w:fill="FFFFFF"/>
        <w:spacing w:line="315" w:lineRule="atLeast"/>
        <w:jc w:val="right"/>
        <w:rPr>
          <w:rFonts w:ascii="Times New Roman" w:eastAsia="Times New Roman" w:hAnsi="Times New Roman" w:cs="Times New Roman"/>
          <w:bCs/>
          <w:sz w:val="32"/>
          <w:szCs w:val="28"/>
          <w:bdr w:val="none" w:sz="0" w:space="0" w:color="auto" w:frame="1"/>
        </w:rPr>
      </w:pPr>
      <w:r w:rsidRPr="005B2D11">
        <w:rPr>
          <w:rFonts w:ascii="Times New Roman" w:eastAsia="Times New Roman" w:hAnsi="Times New Roman" w:cs="Times New Roman"/>
          <w:bCs/>
          <w:sz w:val="32"/>
          <w:szCs w:val="28"/>
          <w:bdr w:val="none" w:sz="0" w:space="0" w:color="auto" w:frame="1"/>
        </w:rPr>
        <w:t>Подготовила: учитель-логопед Кузнецова Ю.А.</w:t>
      </w:r>
      <w:r>
        <w:rPr>
          <w:rFonts w:ascii="Times New Roman" w:eastAsia="Times New Roman" w:hAnsi="Times New Roman" w:cs="Times New Roman"/>
          <w:bCs/>
          <w:sz w:val="32"/>
          <w:szCs w:val="28"/>
          <w:bdr w:val="none" w:sz="0" w:space="0" w:color="auto" w:frame="1"/>
        </w:rPr>
        <w:t>,</w:t>
      </w:r>
    </w:p>
    <w:p w:rsidR="005B2D11" w:rsidRPr="005B2D11" w:rsidRDefault="005B2D11" w:rsidP="005B2D11">
      <w:pPr>
        <w:shd w:val="clear" w:color="auto" w:fill="FFFFFF"/>
        <w:spacing w:line="315" w:lineRule="atLeast"/>
        <w:jc w:val="right"/>
        <w:rPr>
          <w:rFonts w:ascii="Times New Roman" w:eastAsia="Times New Roman" w:hAnsi="Times New Roman" w:cs="Times New Roman"/>
          <w:bCs/>
          <w:sz w:val="32"/>
          <w:szCs w:val="28"/>
          <w:bdr w:val="none" w:sz="0" w:space="0" w:color="auto" w:frame="1"/>
        </w:rPr>
      </w:pPr>
      <w:r>
        <w:rPr>
          <w:rFonts w:ascii="Times New Roman" w:eastAsia="Times New Roman" w:hAnsi="Times New Roman" w:cs="Times New Roman"/>
          <w:bCs/>
          <w:sz w:val="32"/>
          <w:szCs w:val="28"/>
          <w:bdr w:val="none" w:sz="0" w:space="0" w:color="auto" w:frame="1"/>
        </w:rPr>
        <w:t xml:space="preserve"> I кв</w:t>
      </w:r>
      <w:proofErr w:type="gramStart"/>
      <w:r>
        <w:rPr>
          <w:rFonts w:ascii="Times New Roman" w:eastAsia="Times New Roman" w:hAnsi="Times New Roman" w:cs="Times New Roman"/>
          <w:bCs/>
          <w:sz w:val="32"/>
          <w:szCs w:val="28"/>
          <w:bdr w:val="none" w:sz="0" w:space="0" w:color="auto" w:frame="1"/>
        </w:rPr>
        <w:t>.к</w:t>
      </w:r>
      <w:proofErr w:type="gramEnd"/>
      <w:r>
        <w:rPr>
          <w:rFonts w:ascii="Times New Roman" w:eastAsia="Times New Roman" w:hAnsi="Times New Roman" w:cs="Times New Roman"/>
          <w:bCs/>
          <w:sz w:val="32"/>
          <w:szCs w:val="28"/>
          <w:bdr w:val="none" w:sz="0" w:space="0" w:color="auto" w:frame="1"/>
        </w:rPr>
        <w:t>атегория</w:t>
      </w:r>
    </w:p>
    <w:p w:rsidR="005B2D11" w:rsidRDefault="005B2D11" w:rsidP="005B2D11">
      <w:pPr>
        <w:shd w:val="clear" w:color="auto" w:fill="FFFFFF"/>
        <w:spacing w:before="240" w:after="240" w:line="240" w:lineRule="auto"/>
        <w:jc w:val="right"/>
        <w:rPr>
          <w:rFonts w:ascii="Times New Roman" w:eastAsia="Times New Roman" w:hAnsi="Times New Roman" w:cs="Times New Roman"/>
          <w:b/>
          <w:bCs/>
          <w:color w:val="3B2819"/>
          <w:sz w:val="24"/>
          <w:szCs w:val="24"/>
          <w:lang w:eastAsia="ru-RU"/>
        </w:rPr>
      </w:pPr>
    </w:p>
    <w:p w:rsidR="005B2D11" w:rsidRDefault="005B2D11" w:rsidP="00BD768C">
      <w:pPr>
        <w:shd w:val="clear" w:color="auto" w:fill="FFFFFF"/>
        <w:spacing w:before="240" w:after="240" w:line="240" w:lineRule="auto"/>
        <w:jc w:val="both"/>
        <w:rPr>
          <w:rFonts w:ascii="Times New Roman" w:eastAsia="Times New Roman" w:hAnsi="Times New Roman" w:cs="Times New Roman"/>
          <w:b/>
          <w:bCs/>
          <w:color w:val="3B2819"/>
          <w:sz w:val="24"/>
          <w:szCs w:val="24"/>
          <w:lang w:eastAsia="ru-RU"/>
        </w:rPr>
      </w:pPr>
    </w:p>
    <w:p w:rsidR="005B2D11" w:rsidRDefault="005B2D11" w:rsidP="00BD768C">
      <w:pPr>
        <w:shd w:val="clear" w:color="auto" w:fill="FFFFFF"/>
        <w:spacing w:before="240" w:after="240" w:line="240" w:lineRule="auto"/>
        <w:jc w:val="both"/>
        <w:rPr>
          <w:rFonts w:ascii="Times New Roman" w:eastAsia="Times New Roman" w:hAnsi="Times New Roman" w:cs="Times New Roman"/>
          <w:b/>
          <w:bCs/>
          <w:color w:val="3B2819"/>
          <w:sz w:val="24"/>
          <w:szCs w:val="24"/>
          <w:lang w:eastAsia="ru-RU"/>
        </w:rPr>
      </w:pPr>
    </w:p>
    <w:p w:rsidR="005B2D11" w:rsidRDefault="005B2D11" w:rsidP="00BD768C">
      <w:pPr>
        <w:shd w:val="clear" w:color="auto" w:fill="FFFFFF"/>
        <w:spacing w:before="240" w:after="240" w:line="240" w:lineRule="auto"/>
        <w:jc w:val="both"/>
        <w:rPr>
          <w:rFonts w:ascii="Times New Roman" w:eastAsia="Times New Roman" w:hAnsi="Times New Roman" w:cs="Times New Roman"/>
          <w:b/>
          <w:bCs/>
          <w:color w:val="3B2819"/>
          <w:sz w:val="24"/>
          <w:szCs w:val="24"/>
          <w:lang w:eastAsia="ru-RU"/>
        </w:rPr>
      </w:pPr>
    </w:p>
    <w:p w:rsidR="005B2D11" w:rsidRDefault="005B2D11" w:rsidP="00BD768C">
      <w:pPr>
        <w:shd w:val="clear" w:color="auto" w:fill="FFFFFF"/>
        <w:spacing w:before="240" w:after="240" w:line="240" w:lineRule="auto"/>
        <w:jc w:val="both"/>
        <w:rPr>
          <w:rFonts w:ascii="Times New Roman" w:eastAsia="Times New Roman" w:hAnsi="Times New Roman" w:cs="Times New Roman"/>
          <w:b/>
          <w:bCs/>
          <w:color w:val="3B2819"/>
          <w:sz w:val="24"/>
          <w:szCs w:val="24"/>
          <w:lang w:eastAsia="ru-RU"/>
        </w:rPr>
      </w:pPr>
    </w:p>
    <w:p w:rsidR="005B2D11" w:rsidRDefault="005B2D11" w:rsidP="00BD768C">
      <w:pPr>
        <w:shd w:val="clear" w:color="auto" w:fill="FFFFFF"/>
        <w:spacing w:before="240" w:after="240" w:line="240" w:lineRule="auto"/>
        <w:jc w:val="both"/>
        <w:rPr>
          <w:rFonts w:ascii="Times New Roman" w:eastAsia="Times New Roman" w:hAnsi="Times New Roman" w:cs="Times New Roman"/>
          <w:b/>
          <w:bCs/>
          <w:color w:val="3B2819"/>
          <w:sz w:val="24"/>
          <w:szCs w:val="24"/>
          <w:lang w:eastAsia="ru-RU"/>
        </w:rPr>
      </w:pPr>
    </w:p>
    <w:p w:rsidR="005B2D11" w:rsidRDefault="005B2D11" w:rsidP="005B2D11">
      <w:pPr>
        <w:shd w:val="clear" w:color="auto" w:fill="FFFFFF"/>
        <w:spacing w:before="240" w:after="240" w:line="240" w:lineRule="auto"/>
        <w:jc w:val="center"/>
        <w:rPr>
          <w:rFonts w:ascii="Times New Roman" w:eastAsia="Times New Roman" w:hAnsi="Times New Roman" w:cs="Times New Roman"/>
          <w:b/>
          <w:bCs/>
          <w:color w:val="3B2819"/>
          <w:sz w:val="24"/>
          <w:szCs w:val="24"/>
          <w:lang w:eastAsia="ru-RU"/>
        </w:rPr>
      </w:pPr>
      <w:r>
        <w:rPr>
          <w:rFonts w:ascii="Times New Roman" w:eastAsia="Times New Roman" w:hAnsi="Times New Roman" w:cs="Times New Roman"/>
          <w:b/>
          <w:bCs/>
          <w:color w:val="3B2819"/>
          <w:sz w:val="24"/>
          <w:szCs w:val="24"/>
          <w:lang w:eastAsia="ru-RU"/>
        </w:rPr>
        <w:t>2019г.</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b/>
          <w:bCs/>
          <w:color w:val="3B2819"/>
          <w:sz w:val="24"/>
          <w:szCs w:val="24"/>
          <w:lang w:eastAsia="ru-RU"/>
        </w:rPr>
        <w:lastRenderedPageBreak/>
        <w:t>«Ку-ку»</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Задачи: формировать представления о неизменности существования спрятанного объекта, развивать произвольное внимание.</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Игровое задание: «К нам пришел Петрушка – веселая игрушка! Ой, Петрушка спрятался! Угадайте, где же он появится?»</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Игровые действия: ожидание появления игрушки из-за экрана.</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Материал для игры: кукла Петрушка или другая игрушка.</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 xml:space="preserve">Ход игры: педагог сажает детей напротив ширмы, а сам садится за нее. Медленно из-за ширмы появляется Петрушка и говорит «Поиграем с губками»: «Ку-ку». Педагог вместе с детьми радуется появлению игрушки. Петрушка кланяется, вертится в разные стороны, затем педагог снова прячет ее за ширму. Игра повторяется несколько раз. </w:t>
      </w:r>
      <w:proofErr w:type="gramStart"/>
      <w:r w:rsidRPr="00743C8F">
        <w:rPr>
          <w:rFonts w:ascii="Times New Roman" w:eastAsia="Times New Roman" w:hAnsi="Times New Roman" w:cs="Times New Roman"/>
          <w:color w:val="3B2819"/>
          <w:sz w:val="24"/>
          <w:szCs w:val="24"/>
          <w:lang w:eastAsia="ru-RU"/>
        </w:rPr>
        <w:t>Усложняя игру, Петрушка может появляться в разных местах ширмы (не только сверху, но и снизу,</w:t>
      </w:r>
      <w:proofErr w:type="gramEnd"/>
      <w:r w:rsidRPr="00743C8F">
        <w:rPr>
          <w:rFonts w:ascii="Times New Roman" w:eastAsia="Times New Roman" w:hAnsi="Times New Roman" w:cs="Times New Roman"/>
          <w:color w:val="3B2819"/>
          <w:sz w:val="24"/>
          <w:szCs w:val="24"/>
          <w:lang w:eastAsia="ru-RU"/>
        </w:rPr>
        <w:t xml:space="preserve"> справа, слева).</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b/>
          <w:bCs/>
          <w:color w:val="3B2819"/>
          <w:sz w:val="24"/>
          <w:szCs w:val="24"/>
          <w:lang w:eastAsia="ru-RU"/>
        </w:rPr>
        <w:t>«Поймай зайчика»</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Задачи: содействовать сосредоточению взгляда на зрительном раздражителе, перемещающемся в поле зрения ребенка; развивать двигательную активность.</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Игровое задание: «Где зайчик? Поймай зайчика! Вот так».</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Игровые действия: ловля «солнечного зайчика».</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Материал для игры: карманное зеркальце.</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Ход игры: взрослый направляет зеркальце таким образом, чтобы на стене появился «солнечный зайчик». Предлагает ребенку поймать зайчика, продемонстрировав это действие.</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b/>
          <w:bCs/>
          <w:color w:val="3B2819"/>
          <w:sz w:val="24"/>
          <w:szCs w:val="24"/>
          <w:lang w:eastAsia="ru-RU"/>
        </w:rPr>
        <w:t>«Попрыгаем»</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Задачи: обучать умению различать и адекватно реагировать на положительно окрашенную интонацию голоса педагога; активизировать коммуникативные сигналы, свидетельствующие о желании ребенка продолжить выполнение приятных ему действий.</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Игровое задание: «Попрыгаем на мячике!»; «Хочешь еще попрыгать?»</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Игровые действия: пружинящие прыжки на мяче.</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Материал для игры: гимнастический мяч.</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 xml:space="preserve">Ход игры: Ребенок усаживается на мяч. Педагог помогает ему </w:t>
      </w:r>
      <w:proofErr w:type="spellStart"/>
      <w:r w:rsidRPr="00743C8F">
        <w:rPr>
          <w:rFonts w:ascii="Times New Roman" w:eastAsia="Times New Roman" w:hAnsi="Times New Roman" w:cs="Times New Roman"/>
          <w:color w:val="3B2819"/>
          <w:sz w:val="24"/>
          <w:szCs w:val="24"/>
          <w:lang w:eastAsia="ru-RU"/>
        </w:rPr>
        <w:t>попружинить</w:t>
      </w:r>
      <w:proofErr w:type="spellEnd"/>
      <w:r w:rsidRPr="00743C8F">
        <w:rPr>
          <w:rFonts w:ascii="Times New Roman" w:eastAsia="Times New Roman" w:hAnsi="Times New Roman" w:cs="Times New Roman"/>
          <w:color w:val="3B2819"/>
          <w:sz w:val="24"/>
          <w:szCs w:val="24"/>
          <w:lang w:eastAsia="ru-RU"/>
        </w:rPr>
        <w:t xml:space="preserve"> с мячом, приговаривая:</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Две весёлые овечки</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Разрезвились возле речки.</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Прыг-скок, прыг-скок!</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lastRenderedPageBreak/>
        <w:t>Скачут белые овечки</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Рано утром возле речки.</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Прыг-скок, прыг-скок!</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Вверх до неба, вниз до травки.</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Вверх до неба, вниз до травки.</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А потом кружились</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 в речку свалились.</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Затем легонечко «тормошит» ребенка. После этого уточняет: «Попрыгаем еще?», добиваясь от ребенка любых коммуникативных сигналов в ответ.</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b/>
          <w:bCs/>
          <w:color w:val="3B2819"/>
          <w:sz w:val="24"/>
          <w:szCs w:val="24"/>
          <w:lang w:eastAsia="ru-RU"/>
        </w:rPr>
        <w:t>«Погремушка, погремушка, дзинь!»</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 xml:space="preserve">Задачи: стимулировать интерес к игрушке и к частям собственного тела в рамках ситуативного общения </w:t>
      </w:r>
      <w:proofErr w:type="gramStart"/>
      <w:r w:rsidRPr="00743C8F">
        <w:rPr>
          <w:rFonts w:ascii="Times New Roman" w:eastAsia="Times New Roman" w:hAnsi="Times New Roman" w:cs="Times New Roman"/>
          <w:color w:val="3B2819"/>
          <w:sz w:val="24"/>
          <w:szCs w:val="24"/>
          <w:lang w:eastAsia="ru-RU"/>
        </w:rPr>
        <w:t>со</w:t>
      </w:r>
      <w:proofErr w:type="gramEnd"/>
      <w:r w:rsidRPr="00743C8F">
        <w:rPr>
          <w:rFonts w:ascii="Times New Roman" w:eastAsia="Times New Roman" w:hAnsi="Times New Roman" w:cs="Times New Roman"/>
          <w:color w:val="3B2819"/>
          <w:sz w:val="24"/>
          <w:szCs w:val="24"/>
          <w:lang w:eastAsia="ru-RU"/>
        </w:rPr>
        <w:t xml:space="preserve"> взрослым.</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Игровое задание: «Позвеним погремушкой!»</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Игровые действия: потряхивание погремушкой.</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Материал для игры: погремушка.</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 xml:space="preserve">Ход игры: ребенок усаживается на колени взрослому. В руку ребенка дается любимая погремушка. Взрослый берет руку ребенка </w:t>
      </w:r>
      <w:proofErr w:type="gramStart"/>
      <w:r w:rsidRPr="00743C8F">
        <w:rPr>
          <w:rFonts w:ascii="Times New Roman" w:eastAsia="Times New Roman" w:hAnsi="Times New Roman" w:cs="Times New Roman"/>
          <w:color w:val="3B2819"/>
          <w:sz w:val="24"/>
          <w:szCs w:val="24"/>
          <w:lang w:eastAsia="ru-RU"/>
        </w:rPr>
        <w:t>в</w:t>
      </w:r>
      <w:proofErr w:type="gramEnd"/>
      <w:r w:rsidRPr="00743C8F">
        <w:rPr>
          <w:rFonts w:ascii="Times New Roman" w:eastAsia="Times New Roman" w:hAnsi="Times New Roman" w:cs="Times New Roman"/>
          <w:color w:val="3B2819"/>
          <w:sz w:val="24"/>
          <w:szCs w:val="24"/>
          <w:lang w:eastAsia="ru-RU"/>
        </w:rPr>
        <w:t xml:space="preserve"> свою и, потряхивая ею, произносит: «Погремушка, погремушка, погремушка, дзинь!» На слове «дзинь» мягко нажимает на нос ребенка.</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b/>
          <w:bCs/>
          <w:color w:val="3B2819"/>
          <w:sz w:val="24"/>
          <w:szCs w:val="24"/>
          <w:lang w:eastAsia="ru-RU"/>
        </w:rPr>
        <w:t>«Похлопаем в ладоши»</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Задачи: стимулировать подражательную деятельность; формировать положительное отношение к выполнению совместных действий.</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Игровое задание: «Похлопаем в ладоши вместе!»</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Игровые действия: хлопанье в ладоши.</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Материал для игры: не требуется.</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Ход игры: взрослый хлопает в ладоши со словами:</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Хлопну я в ладоши, буду я хороший,</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Хлопнем мы в ладоши, будем мы хорошие.</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Затем предлагает малышу похлопать в ладоши вместе с ним. Если ребенок не воспроизводит движение, взрослый берет его ладоши в свои и совершает ими хлопки (выполняет совместные действия).</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b/>
          <w:bCs/>
          <w:color w:val="3B2819"/>
          <w:sz w:val="24"/>
          <w:szCs w:val="24"/>
          <w:lang w:eastAsia="ru-RU"/>
        </w:rPr>
        <w:t>«Перед зеркальцем стою…»</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lastRenderedPageBreak/>
        <w:t>Задачи: формировать умение узнавать себя в зеркале, показывать на себя, повторять действия за взрослым.</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Игровое задание: «Посмотри в зеркало. Кто там? Покажи: я (жест). А теперь поклонись. Вот так. Улыбнись. Помаши ручкой, попрощайся».</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Игровые действия: выполнение заданных движений, показ на себя с помощью жеста «Я», улыбка в ответ на просьбу взрослого.</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Материал для игры: зеркало в рост ребенка.</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Ход игры: ребенок становится перед зеркалом, педагог находится рядом с ним. Ребенок узнает и показывает себя в зеркале в ответ на просьбу взрослого. Затем воспроизводит действия, показанные педагогом.</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b/>
          <w:bCs/>
          <w:color w:val="3B2819"/>
          <w:sz w:val="24"/>
          <w:szCs w:val="24"/>
          <w:lang w:eastAsia="ru-RU"/>
        </w:rPr>
        <w:t>«Поиграем с губками»</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Задачи: активизировать движения артикуляционных органов, обучать имитации звукоподражаний (из одинаковых слогов).</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Игровое задание: «Поговори со мной!»</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Игровые действия: Имитация звукоподражаний на основе пассивных движений губ.</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Материал для игры: не требуется.</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 xml:space="preserve">Ход игры: педагог размещает ребенка у себя на коленях. Играет с губками ребенка: нажимает на подбородок, опускает нижнюю челюсть ребенка и возвращает ее в исходное положение так, чтобы при смыкании губ получался легкий хлопок. При этом взрослый </w:t>
      </w:r>
      <w:proofErr w:type="spellStart"/>
      <w:r w:rsidRPr="00743C8F">
        <w:rPr>
          <w:rFonts w:ascii="Times New Roman" w:eastAsia="Times New Roman" w:hAnsi="Times New Roman" w:cs="Times New Roman"/>
          <w:color w:val="3B2819"/>
          <w:sz w:val="24"/>
          <w:szCs w:val="24"/>
          <w:lang w:eastAsia="ru-RU"/>
        </w:rPr>
        <w:t>пропевает</w:t>
      </w:r>
      <w:proofErr w:type="spellEnd"/>
      <w:r w:rsidRPr="00743C8F">
        <w:rPr>
          <w:rFonts w:ascii="Times New Roman" w:eastAsia="Times New Roman" w:hAnsi="Times New Roman" w:cs="Times New Roman"/>
          <w:color w:val="3B2819"/>
          <w:sz w:val="24"/>
          <w:szCs w:val="24"/>
          <w:lang w:eastAsia="ru-RU"/>
        </w:rPr>
        <w:t xml:space="preserve"> следующие слоги: «</w:t>
      </w:r>
      <w:proofErr w:type="spellStart"/>
      <w:r w:rsidRPr="00743C8F">
        <w:rPr>
          <w:rFonts w:ascii="Times New Roman" w:eastAsia="Times New Roman" w:hAnsi="Times New Roman" w:cs="Times New Roman"/>
          <w:color w:val="3B2819"/>
          <w:sz w:val="24"/>
          <w:szCs w:val="24"/>
          <w:lang w:eastAsia="ru-RU"/>
        </w:rPr>
        <w:t>ма-ма-ма</w:t>
      </w:r>
      <w:proofErr w:type="spellEnd"/>
      <w:r w:rsidRPr="00743C8F">
        <w:rPr>
          <w:rFonts w:ascii="Times New Roman" w:eastAsia="Times New Roman" w:hAnsi="Times New Roman" w:cs="Times New Roman"/>
          <w:color w:val="3B2819"/>
          <w:sz w:val="24"/>
          <w:szCs w:val="24"/>
          <w:lang w:eastAsia="ru-RU"/>
        </w:rPr>
        <w:t>», «па-па-па», «ба-ба-ба», стимулируя ребенка к повторению этих слогов.</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b/>
          <w:bCs/>
          <w:color w:val="3B2819"/>
          <w:sz w:val="24"/>
          <w:szCs w:val="24"/>
          <w:lang w:eastAsia="ru-RU"/>
        </w:rPr>
        <w:t>«Где же глазки, носик, щечки?»</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Задачи: обучать умению фиксировать внимание на себе; стимулировать интерес к частям собственного лица.</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Игровое задание: «Покажем глазки? Вот глазки! Покажем носик? Вот носик! Где ротик? Это ротик! Где ушки? Тут ушки! Потрогаем щечки!»</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 xml:space="preserve">Игровые действия: ощупывание лица в ходе совместных действий </w:t>
      </w:r>
      <w:proofErr w:type="gramStart"/>
      <w:r w:rsidRPr="00743C8F">
        <w:rPr>
          <w:rFonts w:ascii="Times New Roman" w:eastAsia="Times New Roman" w:hAnsi="Times New Roman" w:cs="Times New Roman"/>
          <w:color w:val="3B2819"/>
          <w:sz w:val="24"/>
          <w:szCs w:val="24"/>
          <w:lang w:eastAsia="ru-RU"/>
        </w:rPr>
        <w:t>со</w:t>
      </w:r>
      <w:proofErr w:type="gramEnd"/>
      <w:r w:rsidRPr="00743C8F">
        <w:rPr>
          <w:rFonts w:ascii="Times New Roman" w:eastAsia="Times New Roman" w:hAnsi="Times New Roman" w:cs="Times New Roman"/>
          <w:color w:val="3B2819"/>
          <w:sz w:val="24"/>
          <w:szCs w:val="24"/>
          <w:lang w:eastAsia="ru-RU"/>
        </w:rPr>
        <w:t xml:space="preserve"> взрослым.</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Материал для игры: не требуется.</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Ход игры: взрослый берет одну из ручек ребенка за локоть, поднимает ее до уровня головы, следя за тем, чтобы ладонь до нее дотронулась. Проводит ручкой малыша вдоль всего его лица. При этом пальчики ребенка расправляются, и он начинает ощупывать свое лицо. Проводя его рукой по лицу, взрослый называет те части лица, до которых ребенок дотрагивается.</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b/>
          <w:bCs/>
          <w:color w:val="3B2819"/>
          <w:sz w:val="24"/>
          <w:szCs w:val="24"/>
          <w:lang w:eastAsia="ru-RU"/>
        </w:rPr>
        <w:t>«Топни ножкой!»</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 xml:space="preserve">Задачи: обучать умению практически определять функциональное назначение частей тела; установление эмоционального контакта </w:t>
      </w:r>
      <w:proofErr w:type="gramStart"/>
      <w:r w:rsidRPr="00743C8F">
        <w:rPr>
          <w:rFonts w:ascii="Times New Roman" w:eastAsia="Times New Roman" w:hAnsi="Times New Roman" w:cs="Times New Roman"/>
          <w:color w:val="3B2819"/>
          <w:sz w:val="24"/>
          <w:szCs w:val="24"/>
          <w:lang w:eastAsia="ru-RU"/>
        </w:rPr>
        <w:t>со</w:t>
      </w:r>
      <w:proofErr w:type="gramEnd"/>
      <w:r w:rsidRPr="00743C8F">
        <w:rPr>
          <w:rFonts w:ascii="Times New Roman" w:eastAsia="Times New Roman" w:hAnsi="Times New Roman" w:cs="Times New Roman"/>
          <w:color w:val="3B2819"/>
          <w:sz w:val="24"/>
          <w:szCs w:val="24"/>
          <w:lang w:eastAsia="ru-RU"/>
        </w:rPr>
        <w:t xml:space="preserve"> взрослым.</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lastRenderedPageBreak/>
        <w:t>Игровое задание: «Топни ножкой!»</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Игровые действия: топанье ножкой.</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Материал для игры: не требуется.</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 xml:space="preserve">Ход игры: педагог показывает ребенку, как нужно топнуть ножкой, и проговаривает </w:t>
      </w:r>
      <w:proofErr w:type="spellStart"/>
      <w:r w:rsidRPr="00743C8F">
        <w:rPr>
          <w:rFonts w:ascii="Times New Roman" w:eastAsia="Times New Roman" w:hAnsi="Times New Roman" w:cs="Times New Roman"/>
          <w:color w:val="3B2819"/>
          <w:sz w:val="24"/>
          <w:szCs w:val="24"/>
          <w:lang w:eastAsia="ru-RU"/>
        </w:rPr>
        <w:t>потешку</w:t>
      </w:r>
      <w:proofErr w:type="spellEnd"/>
      <w:r w:rsidRPr="00743C8F">
        <w:rPr>
          <w:rFonts w:ascii="Times New Roman" w:eastAsia="Times New Roman" w:hAnsi="Times New Roman" w:cs="Times New Roman"/>
          <w:color w:val="3B2819"/>
          <w:sz w:val="24"/>
          <w:szCs w:val="24"/>
          <w:lang w:eastAsia="ru-RU"/>
        </w:rPr>
        <w:t>:</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Маша, Маша маленькая,</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Машенька удаленькая,</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Топни, Маша, ножкой, топ-топ-топ!</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Педагог просит повторить действие. Если ребенок не может сделать это самостоятельно, взрослый действует вместе с ним.</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b/>
          <w:bCs/>
          <w:color w:val="3B2819"/>
          <w:sz w:val="24"/>
          <w:szCs w:val="24"/>
          <w:lang w:eastAsia="ru-RU"/>
        </w:rPr>
        <w:t>«Кто под платочком?»</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Задачи: развивать умение понимать поисковые вопросы педагога в отношении самого ребенка и других детей, действовать по инструкции взрослого; воспитывать желание играть друг с другом.</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Игровое задание: «Поиграем с платочками. Набросим платочки на головы.</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Спрятались под платочками. Вот так. Где же наши дети? Где Петя? Вот Петя! Где Маша? Вот Маша!»</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Игровые действия: набрасывание платочка, отыскивание названных детей.</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Оборудование: яркий платок.</w:t>
      </w:r>
    </w:p>
    <w:p w:rsidR="00BD768C" w:rsidRPr="00743C8F" w:rsidRDefault="00BD768C" w:rsidP="00BD768C">
      <w:pPr>
        <w:shd w:val="clear" w:color="auto" w:fill="FFFFFF"/>
        <w:spacing w:before="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Ход игры: дети становятся полукругом перед взрослым. Взрослый гладит детей по головкам, смотрит в глаза, улыбается, ласково говорит: «Будем сейчас играть. Вот какие красивые платки! Поиграйте с ними». Взрослый накрывает головы детей платочками и произносит: «Спрячьтесь под платочками. Вот так, спрятались. Найдите Машу!» Затем взрослый помогает детям отыскивать товарищей. Восклицает: «Вот Маша!», одновременно похлопывая своей ладонью по груди названного ребенка, поглаживая его по голове, акцентируя его внимание на самом себе. Игра повторяется несколько раз.</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b/>
          <w:bCs/>
          <w:color w:val="3B2819"/>
          <w:sz w:val="24"/>
          <w:szCs w:val="24"/>
          <w:lang w:eastAsia="ru-RU"/>
        </w:rPr>
        <w:t>«Бабушкин клубочек»</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Задачи: учить ребенка фиксировать внимание на себе, идентифицировать себя со своим именем.</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Оборудование: клубок ниток.</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Игровое задание: «Лови, Денис, клубочек!»</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Игровые действия: ловля клубочка.</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Оборудование: клубок ниток.</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lastRenderedPageBreak/>
        <w:t>Ход игры: взрослый сажает ребенка перед собой на пол, показывает клубок, смотрит на ребенка, улыбается, ласково ему говорит: «Вот бабушкин клубочек, он катится к Денису. Лови, Денис, клубочек!».</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Если ребенок не может самостоятельно поймать клубочек, взрослый помогает ему. Затем взрослый восклицает: "Вот, Денис поймал клубочек!», и одновременно похлопывает своей ладонью по груди ребенка, еще раз акцентируя его внимание на самом себе.</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Эту же игру можно проводить с группой детей, при этом взрослый находится напротив детей и катит клубок поочередно, называя каждого ребенка по имени: «Кто поймал клубочек? Наш Максим поймал клубочек!» Игру можно повторить несколько раз.</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b/>
          <w:bCs/>
          <w:color w:val="3B2819"/>
          <w:sz w:val="24"/>
          <w:szCs w:val="24"/>
          <w:lang w:eastAsia="ru-RU"/>
        </w:rPr>
        <w:t>«Себе улыбаемся»</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Задачи: закреплять умение рассматривать себя в зеркале, эмоционально реагировать на свое изображение.</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Игровое задание: «Ой, лады, лады, лады не боимся мы воды, чисто умываемся - вот так! Себе улыбаемся! Улыбнулись, посмотрели на себя в зеркале, вот так улыбнулись».</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Игровые действия: улыбка в ответ на собственное отражение в зеркале.</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Оборудование: игра проводится в умывальной комнате.</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Ход игры: во время умывания ребенка перед зеркалом взрослый говорит: «Ой, лады, лады, лады не боимся мы воды, чисто умываемся - вот так! Себе улыбаемся! Улыбнулись, посмотрели на себя в зеркале, вот так улыбнулись».</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b/>
          <w:bCs/>
          <w:color w:val="3B2819"/>
          <w:sz w:val="24"/>
          <w:szCs w:val="24"/>
          <w:lang w:eastAsia="ru-RU"/>
        </w:rPr>
        <w:t>«Вот я!»</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Задачи: учить ребенка выделять себя, понимать/употреблять личное местоимение «я», подражать действиям взрослого.</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Игровое задание: «Сейчас я спрячусь. Вот так. Я спряталась. А теперь вы спрячьтесь, как я».</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Игровые действия: прятанье за стульчиком.</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 xml:space="preserve">Ход игры: дети сидят на стульях полукругом перед взрослым. «Сейчас я спрячусь. Вот так, - говорит он и присаживается за спинкой стула. </w:t>
      </w:r>
      <w:proofErr w:type="gramStart"/>
      <w:r w:rsidRPr="00743C8F">
        <w:rPr>
          <w:rFonts w:ascii="Times New Roman" w:eastAsia="Times New Roman" w:hAnsi="Times New Roman" w:cs="Times New Roman"/>
          <w:color w:val="3B2819"/>
          <w:sz w:val="24"/>
          <w:szCs w:val="24"/>
          <w:lang w:eastAsia="ru-RU"/>
        </w:rPr>
        <w:t>-Я</w:t>
      </w:r>
      <w:proofErr w:type="gramEnd"/>
      <w:r w:rsidRPr="00743C8F">
        <w:rPr>
          <w:rFonts w:ascii="Times New Roman" w:eastAsia="Times New Roman" w:hAnsi="Times New Roman" w:cs="Times New Roman"/>
          <w:color w:val="3B2819"/>
          <w:sz w:val="24"/>
          <w:szCs w:val="24"/>
          <w:lang w:eastAsia="ru-RU"/>
        </w:rPr>
        <w:t xml:space="preserve"> спрятался. А теперь вы спрячьтесь, как я». Дети повторяют движения. Затем взрослый выглядывает из-за стула, улыбается, говорит: «Вот я», побуждая детей делать то же. Игра повторяется 2-3 раза.</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Игру можно проводить, используя шляпу.</w:t>
      </w:r>
    </w:p>
    <w:p w:rsidR="00BD768C" w:rsidRPr="00743C8F" w:rsidRDefault="00743C8F"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b/>
          <w:bCs/>
          <w:color w:val="3B2819"/>
          <w:sz w:val="24"/>
          <w:szCs w:val="24"/>
          <w:lang w:eastAsia="ru-RU"/>
        </w:rPr>
        <w:t xml:space="preserve"> </w:t>
      </w:r>
      <w:r w:rsidR="00BD768C" w:rsidRPr="00743C8F">
        <w:rPr>
          <w:rFonts w:ascii="Times New Roman" w:eastAsia="Times New Roman" w:hAnsi="Times New Roman" w:cs="Times New Roman"/>
          <w:b/>
          <w:bCs/>
          <w:color w:val="3B2819"/>
          <w:sz w:val="24"/>
          <w:szCs w:val="24"/>
          <w:lang w:eastAsia="ru-RU"/>
        </w:rPr>
        <w:t>«Чья игрушка?»</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 xml:space="preserve">Задачи: развивать зрительное и слуховое внимание детей, учить </w:t>
      </w:r>
      <w:proofErr w:type="gramStart"/>
      <w:r w:rsidRPr="00743C8F">
        <w:rPr>
          <w:rFonts w:ascii="Times New Roman" w:eastAsia="Times New Roman" w:hAnsi="Times New Roman" w:cs="Times New Roman"/>
          <w:color w:val="3B2819"/>
          <w:sz w:val="24"/>
          <w:szCs w:val="24"/>
          <w:lang w:eastAsia="ru-RU"/>
        </w:rPr>
        <w:t>внимательно</w:t>
      </w:r>
      <w:proofErr w:type="gramEnd"/>
      <w:r w:rsidRPr="00743C8F">
        <w:rPr>
          <w:rFonts w:ascii="Times New Roman" w:eastAsia="Times New Roman" w:hAnsi="Times New Roman" w:cs="Times New Roman"/>
          <w:color w:val="3B2819"/>
          <w:sz w:val="24"/>
          <w:szCs w:val="24"/>
          <w:lang w:eastAsia="ru-RU"/>
        </w:rPr>
        <w:t xml:space="preserve"> рассматривать игрушки, указывать на себя жестом.</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Игровое задание: «Чья это игрушка?»</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 xml:space="preserve">Игровые действия: узнавание собственной игрушки, </w:t>
      </w:r>
      <w:proofErr w:type="spellStart"/>
      <w:r w:rsidRPr="00743C8F">
        <w:rPr>
          <w:rFonts w:ascii="Times New Roman" w:eastAsia="Times New Roman" w:hAnsi="Times New Roman" w:cs="Times New Roman"/>
          <w:color w:val="3B2819"/>
          <w:sz w:val="24"/>
          <w:szCs w:val="24"/>
          <w:lang w:eastAsia="ru-RU"/>
        </w:rPr>
        <w:t>забирание</w:t>
      </w:r>
      <w:proofErr w:type="spellEnd"/>
      <w:r w:rsidRPr="00743C8F">
        <w:rPr>
          <w:rFonts w:ascii="Times New Roman" w:eastAsia="Times New Roman" w:hAnsi="Times New Roman" w:cs="Times New Roman"/>
          <w:color w:val="3B2819"/>
          <w:sz w:val="24"/>
          <w:szCs w:val="24"/>
          <w:lang w:eastAsia="ru-RU"/>
        </w:rPr>
        <w:t xml:space="preserve"> ее у взрослого.</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Оборудование: разные сюжетные игрушки, по одной на каждого ребенка.</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lastRenderedPageBreak/>
        <w:t>Ход игры: взрослый сообщает детям, что принес им большую корзину с игрушками. Раздает каждому по игрушке и каждому помогает начать играть с той игрушкой, которая ему досталась. Через некоторое время взрослый собирает все игрушки, кладет их в корзину и, поочередно, вынимая каждую, спрашивает: «Чья это игрушка?» Игравший с ней ребенок должен узнать ее и взять у взрослого. Если ребенок ошибается в узнавании игрушки, взрослый помогает ему вспомнить, с какой игрушкой он играл. Дети играют с игрушками. Взрослый вновь предупреждает, что скоро соберет игрушки, и их надо будет опять узнавать, поэтому необходимо внимательно рассмотреть игрушки и запомнить. Игра повторяется.</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По мере освоения игры взрослый спрашивает у детей, как называется игрушка (собачка, кукла, машинка, мяч, кубик и т.п.), задавая вопросы: «Это мяч? Где кукла? Что это? Чей кубик?»</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b/>
          <w:bCs/>
          <w:color w:val="3B2819"/>
          <w:sz w:val="24"/>
          <w:szCs w:val="24"/>
          <w:lang w:eastAsia="ru-RU"/>
        </w:rPr>
        <w:t>«Вместе пляшем»</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Задачи: учить ребенка откликаться на свое имя, подражать действиям взрослого, выполняя имитационные действия.</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Игровое задание: «Попляши с платочком!»</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Игровые действия: пляска с платочком.</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Оборудование: разноцветные платочки.</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Ход игры: дети сидят полукругом на стульях на небольшом расстоянии друг от друга. Перед ними стоит взрослый. У него в руке яркий платочек. Вытягивая перед собой руку с платочком и медленно помахивая им в сторону, взрослый напевает песенку:</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 Вот как тетя Лена пляшет и платочком деткам машет!</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Весело, весело, очень даже весело!</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Затем взрослый поочередно вызывает к себе каждого ребенка, называя его по имени, предлагает «поплясать» с платочком (при этом в первой строчке песенки поется иначе - называется имя пляшущего ребенка).</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 Вот как Маша, Маша пляшет и платочком деткам машет!</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Ей весело, весело, очень даже весело!</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 xml:space="preserve">B </w:t>
      </w:r>
      <w:proofErr w:type="gramStart"/>
      <w:r w:rsidRPr="00743C8F">
        <w:rPr>
          <w:rFonts w:ascii="Times New Roman" w:eastAsia="Times New Roman" w:hAnsi="Times New Roman" w:cs="Times New Roman"/>
          <w:color w:val="3B2819"/>
          <w:sz w:val="24"/>
          <w:szCs w:val="24"/>
          <w:lang w:eastAsia="ru-RU"/>
        </w:rPr>
        <w:t>конце</w:t>
      </w:r>
      <w:proofErr w:type="gramEnd"/>
      <w:r w:rsidRPr="00743C8F">
        <w:rPr>
          <w:rFonts w:ascii="Times New Roman" w:eastAsia="Times New Roman" w:hAnsi="Times New Roman" w:cs="Times New Roman"/>
          <w:color w:val="3B2819"/>
          <w:sz w:val="24"/>
          <w:szCs w:val="24"/>
          <w:lang w:eastAsia="ru-RU"/>
        </w:rPr>
        <w:t xml:space="preserve"> пляски взрослый обязательно хвалит каждого ребенка. В заключение игры взрослый всем детям раздает платочки и приглашает их вместе «поплясать»:</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Вот как детки наши пляшут, и платочками все машут!</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Дима пляшет, Маша пляшет, Саша пляшет, Денис пляшет и т.д. (можно перечислять имена всех детей, участвующих в игре).</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 Весело, весело, очень даже весело!</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Эту игру можно проводить с бубенчиками, погремушками.</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b/>
          <w:bCs/>
          <w:color w:val="3B2819"/>
          <w:sz w:val="24"/>
          <w:szCs w:val="24"/>
          <w:lang w:eastAsia="ru-RU"/>
        </w:rPr>
        <w:t>«Паровозик»</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lastRenderedPageBreak/>
        <w:t>Задачи: учить ребенка отзываться на свое имя, запоминать имена сверстников, действовать по показу и словесной инструкции.</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Игровое задание: «Ты будешь вагончиком, Дима. Иди ко мне. Становись за мной. Держи меня за пояс, вот так. Теперь, Денис, иди сюда. Встань за Димой. Держи его за пояс».</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Игровые действия: имитирование передвижения поезда.</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Ход игры: взрослый объясняет детям, что сейчас они будут играть в паровозик. Главным паровозом будет сам взрослый, а вагончиками будут дети. Он поочередно подзывает к себе детей, эмоционально комментируя происходящее: «Я буду паровозом, а вы вагончиками. Дима, иди ко мне, становись за мной, держи меня за пояс, вот так. Максим, сделай руки так, как Дима» и т.п. После того как все дети выстроились, «поезд» отправляется в путь. Взрослый, имитируя движения паровоза «</w:t>
      </w:r>
      <w:proofErr w:type="spellStart"/>
      <w:r w:rsidRPr="00743C8F">
        <w:rPr>
          <w:rFonts w:ascii="Times New Roman" w:eastAsia="Times New Roman" w:hAnsi="Times New Roman" w:cs="Times New Roman"/>
          <w:color w:val="3B2819"/>
          <w:sz w:val="24"/>
          <w:szCs w:val="24"/>
          <w:lang w:eastAsia="ru-RU"/>
        </w:rPr>
        <w:t>Чух-чух</w:t>
      </w:r>
      <w:proofErr w:type="spellEnd"/>
      <w:r w:rsidRPr="00743C8F">
        <w:rPr>
          <w:rFonts w:ascii="Times New Roman" w:eastAsia="Times New Roman" w:hAnsi="Times New Roman" w:cs="Times New Roman"/>
          <w:color w:val="3B2819"/>
          <w:sz w:val="24"/>
          <w:szCs w:val="24"/>
          <w:lang w:eastAsia="ru-RU"/>
        </w:rPr>
        <w:t>, у-у-у!», побуждает детей повторить их.</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По мере освоения игры количество детей, принимающих в ней участие, может быть увеличено.</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b/>
          <w:bCs/>
          <w:color w:val="3B2819"/>
          <w:sz w:val="24"/>
          <w:szCs w:val="24"/>
          <w:lang w:eastAsia="ru-RU"/>
        </w:rPr>
        <w:t>«Передай мяч»</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Задачи: учить ребенка взаимодействовать со сверстниками, запоминать имена других детей.</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Игровое задание: «Возьми мяч. Передай мяч Маше (Диме)».</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Игровые действия: удерживание и передача мяча.</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Оборудование: большой легкий мяч.</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Ход игры: дети стоят напротив друг друга. Взрослый показывает им, как нужно правильно удерживать и передавать мяч другому ребенку, передавая ему мяч («</w:t>
      </w:r>
      <w:proofErr w:type="gramStart"/>
      <w:r w:rsidRPr="00743C8F">
        <w:rPr>
          <w:rFonts w:ascii="Times New Roman" w:eastAsia="Times New Roman" w:hAnsi="Times New Roman" w:cs="Times New Roman"/>
          <w:color w:val="3B2819"/>
          <w:sz w:val="24"/>
          <w:szCs w:val="24"/>
          <w:lang w:eastAsia="ru-RU"/>
        </w:rPr>
        <w:t>На</w:t>
      </w:r>
      <w:proofErr w:type="gramEnd"/>
      <w:r w:rsidRPr="00743C8F">
        <w:rPr>
          <w:rFonts w:ascii="Times New Roman" w:eastAsia="Times New Roman" w:hAnsi="Times New Roman" w:cs="Times New Roman"/>
          <w:color w:val="3B2819"/>
          <w:sz w:val="24"/>
          <w:szCs w:val="24"/>
          <w:lang w:eastAsia="ru-RU"/>
        </w:rPr>
        <w:t>!»). Игра эмоционально поддерживается взрослым.</w:t>
      </w:r>
    </w:p>
    <w:p w:rsidR="00BD768C" w:rsidRPr="00743C8F" w:rsidRDefault="00C11285"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b/>
          <w:bCs/>
          <w:color w:val="3B2819"/>
          <w:sz w:val="24"/>
          <w:szCs w:val="24"/>
          <w:lang w:eastAsia="ru-RU"/>
        </w:rPr>
        <w:t xml:space="preserve"> </w:t>
      </w:r>
      <w:r w:rsidR="00BD768C" w:rsidRPr="00743C8F">
        <w:rPr>
          <w:rFonts w:ascii="Times New Roman" w:eastAsia="Times New Roman" w:hAnsi="Times New Roman" w:cs="Times New Roman"/>
          <w:b/>
          <w:bCs/>
          <w:color w:val="3B2819"/>
          <w:sz w:val="24"/>
          <w:szCs w:val="24"/>
          <w:lang w:eastAsia="ru-RU"/>
        </w:rPr>
        <w:t>«Ласковый ребенок»</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Задачи: учить детей подражать положительным эмоционально-тактильным способам взаимодействия с партнером.</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Игровое задание: «Иди ко мне. Обними Антона. Посмотри Антону в глазки. Улыбнись».</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Игровые действия: Прикосновение (обнимание) другого ребенка, взгляд в глаза, улыбка.</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Оборудование: не требуется.</w:t>
      </w:r>
    </w:p>
    <w:p w:rsidR="00BD768C"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 xml:space="preserve">Ход игры: дети сидят на стульях полукругом перед педагогом. Он вызывает к себе одного из детей и показывает, как можно его обнять, смотреть ему в глаза, улыбаться. «Ах, какой хороший Максим, иди ко мне. Я тебя обниму, вот так. Посмотрю тебе в глазки, улыбнусь вот так. Посмотрите, детки, как я обнимаю Максима, вот так. Я смотрю ему в глазки, улыбаюсь, вот так. Я ласковая». Затем взрослый приглашает еще одного ребенка к себе и предлагает ему повторить все свои действия, эмоционально акцентируя каждое действие ребенка и при необходимости оказывая ему помощь. Взрослый подчеркивает, оценивает действия ребенка: «Максим обнял Антона, посмотрел ему в глазки, улыбнулся. Вот какой </w:t>
      </w:r>
      <w:r w:rsidRPr="00743C8F">
        <w:rPr>
          <w:rFonts w:ascii="Times New Roman" w:eastAsia="Times New Roman" w:hAnsi="Times New Roman" w:cs="Times New Roman"/>
          <w:color w:val="3B2819"/>
          <w:sz w:val="24"/>
          <w:szCs w:val="24"/>
          <w:lang w:eastAsia="ru-RU"/>
        </w:rPr>
        <w:lastRenderedPageBreak/>
        <w:t>Максим, ласковый ребенок!» Затем взрослый поочередно вызывает других детей и игра повторяется. Игра может проводиться с куклой.</w:t>
      </w:r>
    </w:p>
    <w:p w:rsidR="00BD768C" w:rsidRPr="00743C8F" w:rsidRDefault="00743C8F"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b/>
          <w:bCs/>
          <w:color w:val="3B2819"/>
          <w:sz w:val="24"/>
          <w:szCs w:val="24"/>
          <w:lang w:eastAsia="ru-RU"/>
        </w:rPr>
        <w:t xml:space="preserve"> </w:t>
      </w:r>
      <w:r w:rsidR="00BD768C" w:rsidRPr="00743C8F">
        <w:rPr>
          <w:rFonts w:ascii="Times New Roman" w:eastAsia="Times New Roman" w:hAnsi="Times New Roman" w:cs="Times New Roman"/>
          <w:b/>
          <w:bCs/>
          <w:color w:val="3B2819"/>
          <w:sz w:val="24"/>
          <w:szCs w:val="24"/>
          <w:lang w:eastAsia="ru-RU"/>
        </w:rPr>
        <w:t>«Дом»</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Задачи: учить ребенка запоминать имена сверстников, подражать эмоционально-тактильным и вербальным способам взаимодействия с партнером.</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Игровое задание: «Сделаем домик из ручек. Обхвати ручками Сашу. Вот так».</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Игровые действия: обхватывание руками партнера по игре.</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Оборудование: не требуется.</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 xml:space="preserve">Ход игры: взрослый демонстрирует детям, как следует обхватить руками партнера, чтобы он оказался в «домике», произносит </w:t>
      </w:r>
      <w:proofErr w:type="spellStart"/>
      <w:r w:rsidRPr="00743C8F">
        <w:rPr>
          <w:rFonts w:ascii="Times New Roman" w:eastAsia="Times New Roman" w:hAnsi="Times New Roman" w:cs="Times New Roman"/>
          <w:color w:val="3B2819"/>
          <w:sz w:val="24"/>
          <w:szCs w:val="24"/>
          <w:lang w:eastAsia="ru-RU"/>
        </w:rPr>
        <w:t>потешку</w:t>
      </w:r>
      <w:proofErr w:type="spellEnd"/>
      <w:r w:rsidRPr="00743C8F">
        <w:rPr>
          <w:rFonts w:ascii="Times New Roman" w:eastAsia="Times New Roman" w:hAnsi="Times New Roman" w:cs="Times New Roman"/>
          <w:color w:val="3B2819"/>
          <w:sz w:val="24"/>
          <w:szCs w:val="24"/>
          <w:lang w:eastAsia="ru-RU"/>
        </w:rPr>
        <w:t>:</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Сашу крепко обхвачу</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Никуда не отпущу,</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Посмотри на дом большой,</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Будем жить мы в нем с тобой.</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Затем взрослый спрашивает каждого ребенка: «Саша, кто с тобой будет жить в доме? - Антон с тобой будет жить в доме! Вместе будете жить в доме!» Игру можно повторять, меняя пары детей.</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b/>
          <w:bCs/>
          <w:color w:val="3B2819"/>
          <w:sz w:val="24"/>
          <w:szCs w:val="24"/>
          <w:lang w:eastAsia="ru-RU"/>
        </w:rPr>
        <w:t>«Вместе играем»</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Задачи: учить детей взаимодействию с партнером.</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Игровое задание: «Катайте шарик. Возите паровозик. Нагружайте кубики в машину. Возите кубики в машине».</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Игровые действия: прокатывание шарика, передвижение паровозика, погрузка и перевозка кубиков в машине.</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Оборудование: парные игрушки (шарик-желобок, паровозик - вагончик, машинка - кубики).</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Ход игры: взрослый раздает игрушки детям, расставляет детей парами, предлагает играть вместе. Помогает каждому из детей выполнять предметно-игровые действия в соответствии с функциональным назначением каждой игрушки.</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В конце игры взрослый фиксирует, кто с кем и во что играл, называя каждого ребенка по имени: «Маша играла с Димой - катали шарик, Денис играл с Антоном - возили паровозик, Максим играл с Сашей - нагружали и возили кубики в машине».</w:t>
      </w:r>
    </w:p>
    <w:p w:rsidR="00743C8F" w:rsidRDefault="00743C8F" w:rsidP="00BD768C">
      <w:pPr>
        <w:shd w:val="clear" w:color="auto" w:fill="FFFFFF"/>
        <w:spacing w:before="240" w:after="240" w:line="240" w:lineRule="auto"/>
        <w:jc w:val="both"/>
        <w:rPr>
          <w:rFonts w:ascii="Times New Roman" w:eastAsia="Times New Roman" w:hAnsi="Times New Roman" w:cs="Times New Roman"/>
          <w:b/>
          <w:bCs/>
          <w:color w:val="3B2819"/>
          <w:sz w:val="24"/>
          <w:szCs w:val="24"/>
          <w:lang w:eastAsia="ru-RU"/>
        </w:rPr>
      </w:pPr>
    </w:p>
    <w:p w:rsidR="00743C8F" w:rsidRDefault="00743C8F" w:rsidP="00BD768C">
      <w:pPr>
        <w:shd w:val="clear" w:color="auto" w:fill="FFFFFF"/>
        <w:spacing w:before="240" w:after="240" w:line="240" w:lineRule="auto"/>
        <w:jc w:val="both"/>
        <w:rPr>
          <w:rFonts w:ascii="Times New Roman" w:eastAsia="Times New Roman" w:hAnsi="Times New Roman" w:cs="Times New Roman"/>
          <w:b/>
          <w:bCs/>
          <w:color w:val="3B2819"/>
          <w:sz w:val="24"/>
          <w:szCs w:val="24"/>
          <w:lang w:eastAsia="ru-RU"/>
        </w:rPr>
      </w:pPr>
    </w:p>
    <w:p w:rsidR="00BD768C" w:rsidRPr="00743C8F" w:rsidRDefault="00C11285"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b/>
          <w:bCs/>
          <w:color w:val="3B2819"/>
          <w:sz w:val="24"/>
          <w:szCs w:val="24"/>
          <w:lang w:eastAsia="ru-RU"/>
        </w:rPr>
        <w:t xml:space="preserve"> </w:t>
      </w:r>
      <w:r w:rsidR="00BD768C" w:rsidRPr="00743C8F">
        <w:rPr>
          <w:rFonts w:ascii="Times New Roman" w:eastAsia="Times New Roman" w:hAnsi="Times New Roman" w:cs="Times New Roman"/>
          <w:b/>
          <w:bCs/>
          <w:color w:val="3B2819"/>
          <w:sz w:val="24"/>
          <w:szCs w:val="24"/>
          <w:lang w:eastAsia="ru-RU"/>
        </w:rPr>
        <w:t>«Уложим мишку спать»</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lastRenderedPageBreak/>
        <w:t>Задачи: познакомить ребенка с предметно-игровыми действиями с мишкой, функциональным назначением кровати, формировать подражательные действия.</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Игровое задание: «Посмотри, что мишка умеет делать. Мишка топает. Мишка пляшет. Мишка катается в машине. Приласкаем мишку. Уложим мишку в кроватку. Накроем мишку одеялом. Споём мишке песенку».</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Игровые действия: наблюдение за действиями мишки, прижимание к себе, поглаживание, укачивание.</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Оборудование: мягкая игрушка - мишка, детская кроватка, машинка.</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Ход игры: взрослый показывает ребенку игрушку - мишку, обыгрывает её: мишка топает, пляшет, катается в машине. Взрослый сообщает, что мишка устал, хочет отдохнуть: «Давай уложим мишку в кроватку!»</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Взрослый демонстрирует, как можно приласкать мишку-игрушку (прижать к себе, погладить по головке) и положить его в кровать, накрыть одеялом, спеть песенку: «Баю-бай, баю-бай».</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Игру можно повторить, предоставив ребёнку больше самостоятельности.</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b/>
          <w:bCs/>
          <w:color w:val="3B2819"/>
          <w:sz w:val="24"/>
          <w:szCs w:val="24"/>
          <w:lang w:eastAsia="ru-RU"/>
        </w:rPr>
        <w:t>«Угостим кукол чаем»</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Задачи: расширять словарный запас за счёт существительных, обозначающих предметы посуды, познакомить ребенка с назначением посуды, учить выполнять предметно-игровые действия (расставлять чашки, блюдца, раскладывать ложки).</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Игровое задание: «Угостим кукол чаем. Расставим чашки. Расставим блюдца. Налей чай в чашки. Напои чаем гостей».</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Игровые действия: сервировка стола (расставление чашек и блюдец, раскладывание ложек, «наливание» чая из чайника).</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Оборудование: куклы, детская мебель и посуда (две чашки, два блюдца, две ложки, чайник).</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Ход игры: педагог говорит малышу: «К нам в гости пришли куклы, их надо посадить за стол, угостить чаем. Давай расставим чашки и блюдца. Теперь разложи ложки к чашкам. Налей чай в чашки. Напои чаем наших гостей».</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 xml:space="preserve">Если ребенок испытывает затруднения, показать, как надо действовать. В конце игры взрослый подытоживает: «Чай мы наливали в чашки, куклы пили чай», произносит </w:t>
      </w:r>
      <w:proofErr w:type="spellStart"/>
      <w:r w:rsidRPr="00743C8F">
        <w:rPr>
          <w:rFonts w:ascii="Times New Roman" w:eastAsia="Times New Roman" w:hAnsi="Times New Roman" w:cs="Times New Roman"/>
          <w:color w:val="3B2819"/>
          <w:sz w:val="24"/>
          <w:szCs w:val="24"/>
          <w:lang w:eastAsia="ru-RU"/>
        </w:rPr>
        <w:t>потешку</w:t>
      </w:r>
      <w:proofErr w:type="spellEnd"/>
      <w:r w:rsidRPr="00743C8F">
        <w:rPr>
          <w:rFonts w:ascii="Times New Roman" w:eastAsia="Times New Roman" w:hAnsi="Times New Roman" w:cs="Times New Roman"/>
          <w:color w:val="3B2819"/>
          <w:sz w:val="24"/>
          <w:szCs w:val="24"/>
          <w:lang w:eastAsia="ru-RU"/>
        </w:rPr>
        <w:t>:</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Чайник на столе поставим,</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Блюдца, чашки мы расставим,</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Будем мы гостей встречать,</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Кукол чаем угощать!</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b/>
          <w:bCs/>
          <w:color w:val="3B2819"/>
          <w:sz w:val="24"/>
          <w:szCs w:val="24"/>
          <w:lang w:eastAsia="ru-RU"/>
        </w:rPr>
        <w:t>«Кукла идет на прогулку»</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lastRenderedPageBreak/>
        <w:t>Задачи: формирование у ребенка представлений об одежде, умений выполнять предметно-игровые действия.</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Игровое задание: «На улице холодно. Поможем кукле одеться».</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Игровые действия: нахождение одежды, выполнение с ней адекватных действий.</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Оборудование: кукла, набор кукольной одежды.</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 xml:space="preserve">Ход игры: педагог говорит, что кукла собирается на прогулку: «Давай поможем кукле одеться, на улице холодно», предлагает ребенку достать из шкафчика одежду: шапку, куртку, ботиночки. Затем взрослый поочередно берет каждую вещь, </w:t>
      </w:r>
      <w:proofErr w:type="gramStart"/>
      <w:r w:rsidRPr="00743C8F">
        <w:rPr>
          <w:rFonts w:ascii="Times New Roman" w:eastAsia="Times New Roman" w:hAnsi="Times New Roman" w:cs="Times New Roman"/>
          <w:color w:val="3B2819"/>
          <w:sz w:val="24"/>
          <w:szCs w:val="24"/>
          <w:lang w:eastAsia="ru-RU"/>
        </w:rPr>
        <w:t>показывает её ребёнку, медленно приговаривая</w:t>
      </w:r>
      <w:proofErr w:type="gramEnd"/>
      <w:r w:rsidRPr="00743C8F">
        <w:rPr>
          <w:rFonts w:ascii="Times New Roman" w:eastAsia="Times New Roman" w:hAnsi="Times New Roman" w:cs="Times New Roman"/>
          <w:color w:val="3B2819"/>
          <w:sz w:val="24"/>
          <w:szCs w:val="24"/>
          <w:lang w:eastAsia="ru-RU"/>
        </w:rPr>
        <w:t>: «Надеваем курточку, проденем руки в рукава. Застегнём пуговицы. Вот, куртку надели! Надеваем ботиночки на ножки. Вот шнурки, я помогу тебе завязать. Вот, ботиночки надели на ножки. Надеваем шапку на голову. Вот, так, шапку надели. Кукла собралась на прогулку, может идти гулять». В целях закрепления у ребенка представлений об одежде, игра повторяется с другой куклой, ребёнку предоставляется возможность действовать самостоятельно.</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b/>
          <w:bCs/>
          <w:color w:val="3B2819"/>
          <w:sz w:val="24"/>
          <w:szCs w:val="24"/>
          <w:lang w:eastAsia="ru-RU"/>
        </w:rPr>
        <w:t>«Дорожка для зайчиков»</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 xml:space="preserve">Задачи: вызывать интерес ребенка к конструктору и к строительным играм, к совместным действиям </w:t>
      </w:r>
      <w:proofErr w:type="gramStart"/>
      <w:r w:rsidRPr="00743C8F">
        <w:rPr>
          <w:rFonts w:ascii="Times New Roman" w:eastAsia="Times New Roman" w:hAnsi="Times New Roman" w:cs="Times New Roman"/>
          <w:color w:val="3B2819"/>
          <w:sz w:val="24"/>
          <w:szCs w:val="24"/>
          <w:lang w:eastAsia="ru-RU"/>
        </w:rPr>
        <w:t>со</w:t>
      </w:r>
      <w:proofErr w:type="gramEnd"/>
      <w:r w:rsidRPr="00743C8F">
        <w:rPr>
          <w:rFonts w:ascii="Times New Roman" w:eastAsia="Times New Roman" w:hAnsi="Times New Roman" w:cs="Times New Roman"/>
          <w:color w:val="3B2819"/>
          <w:sz w:val="24"/>
          <w:szCs w:val="24"/>
          <w:lang w:eastAsia="ru-RU"/>
        </w:rPr>
        <w:t xml:space="preserve"> взрослым (другими детьми).</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Игровое задание: «Погрузи в машину кирпичики. Вези кирпичики к домику зайчика. Построим дорожку для зайчика»</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Игровые действия: погрузка кирпичиков в машину, подвоз их к домику зайчика, последовательное выкладывание кирпичиков.</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Оборудование: кирпичики из детского конструктора, машина, домик, зайчик.</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Ход игры: педагог сообщает ребенку о том, что надо построить дорожку для зайчика - он пойдет к другому зайке в гости. Предлагается нагрузить машину кирпичиками и подвезти ее к домику зайчика: «Давай построим дорожку для зайчиков».</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Взрослый показывает ребенку, как нужно выкладывать кирпичики друг за другом. Если ребенок испытывает затруднения, взрослый повторяет действия и побуждает его действовать так же.</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При затруднении предлагает ребенку действовать по показу. Затем дорожка обыгрывается - зайчик идет по дорожке в гости.</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b/>
          <w:bCs/>
          <w:color w:val="3B2819"/>
          <w:sz w:val="24"/>
          <w:szCs w:val="24"/>
          <w:lang w:eastAsia="ru-RU"/>
        </w:rPr>
        <w:t>«Выбери игрушку»</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Задачи: учить детей выбирать желаемую игрушку среди других предметов, действовать с ней.</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Игровое задание: «Какую игрушку хочешь взять? Возьми игрушку. Поиграй»</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Игровые действия: рассматривание предметов, выбор игрушки.</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Оборудование: игрушки, одежда, посуда и др.</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lastRenderedPageBreak/>
        <w:t>Ход игры: взрослый предлагает детям выбрать среди различных предметов игрушку, с которой можно поиграть. Каждый ребенок подходить к столу, называет игрушку и показывает игровое действие с ней. При этом взрослый комментирует: «Молодец, Антон! Ты выбрал матрешку, с ней играют, это игрушка!»</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b/>
          <w:bCs/>
          <w:color w:val="3B2819"/>
          <w:sz w:val="24"/>
          <w:szCs w:val="24"/>
          <w:lang w:eastAsia="ru-RU"/>
        </w:rPr>
        <w:t>«Самолётик – самолёт»</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Задачи: учить детей выполнять действия по подражанию взрослому.</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Игровое задание: «Превратимся в самолёт. Самолёт летает вот так. Делай, как я»».</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Игровые действия: имитация полёта самолёта.</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Ход игры: педагог показывает детям, как играть в «самолёт»: разводит руки в стороны, ладонями вверх, поднимает руки вверх – вдох, делает поворот в сторону. Произносит «ж-ж-ж», - выдох, стоит прямо, опустив руки, - пауза и т.д. Затем взрослый побуждает детей подражать его движениям, читает стишок:</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Самолётик - самолёт (разводит руки в стороны)</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Отправляется в полёт (ладонями вверх, - вдох)</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proofErr w:type="spellStart"/>
      <w:r w:rsidRPr="00743C8F">
        <w:rPr>
          <w:rFonts w:ascii="Times New Roman" w:eastAsia="Times New Roman" w:hAnsi="Times New Roman" w:cs="Times New Roman"/>
          <w:color w:val="3B2819"/>
          <w:sz w:val="24"/>
          <w:szCs w:val="24"/>
          <w:lang w:eastAsia="ru-RU"/>
        </w:rPr>
        <w:t>Жу</w:t>
      </w:r>
      <w:proofErr w:type="spellEnd"/>
      <w:r w:rsidRPr="00743C8F">
        <w:rPr>
          <w:rFonts w:ascii="Times New Roman" w:eastAsia="Times New Roman" w:hAnsi="Times New Roman" w:cs="Times New Roman"/>
          <w:color w:val="3B2819"/>
          <w:sz w:val="24"/>
          <w:szCs w:val="24"/>
          <w:lang w:eastAsia="ru-RU"/>
        </w:rPr>
        <w:t xml:space="preserve">, </w:t>
      </w:r>
      <w:proofErr w:type="spellStart"/>
      <w:r w:rsidRPr="00743C8F">
        <w:rPr>
          <w:rFonts w:ascii="Times New Roman" w:eastAsia="Times New Roman" w:hAnsi="Times New Roman" w:cs="Times New Roman"/>
          <w:color w:val="3B2819"/>
          <w:sz w:val="24"/>
          <w:szCs w:val="24"/>
          <w:lang w:eastAsia="ru-RU"/>
        </w:rPr>
        <w:t>жу</w:t>
      </w:r>
      <w:proofErr w:type="spellEnd"/>
      <w:r w:rsidRPr="00743C8F">
        <w:rPr>
          <w:rFonts w:ascii="Times New Roman" w:eastAsia="Times New Roman" w:hAnsi="Times New Roman" w:cs="Times New Roman"/>
          <w:color w:val="3B2819"/>
          <w:sz w:val="24"/>
          <w:szCs w:val="24"/>
          <w:lang w:eastAsia="ru-RU"/>
        </w:rPr>
        <w:t xml:space="preserve">, </w:t>
      </w:r>
      <w:proofErr w:type="spellStart"/>
      <w:r w:rsidRPr="00743C8F">
        <w:rPr>
          <w:rFonts w:ascii="Times New Roman" w:eastAsia="Times New Roman" w:hAnsi="Times New Roman" w:cs="Times New Roman"/>
          <w:color w:val="3B2819"/>
          <w:sz w:val="24"/>
          <w:szCs w:val="24"/>
          <w:lang w:eastAsia="ru-RU"/>
        </w:rPr>
        <w:t>жу</w:t>
      </w:r>
      <w:proofErr w:type="spellEnd"/>
      <w:r w:rsidRPr="00743C8F">
        <w:rPr>
          <w:rFonts w:ascii="Times New Roman" w:eastAsia="Times New Roman" w:hAnsi="Times New Roman" w:cs="Times New Roman"/>
          <w:color w:val="3B2819"/>
          <w:sz w:val="24"/>
          <w:szCs w:val="24"/>
          <w:lang w:eastAsia="ru-RU"/>
        </w:rPr>
        <w:t>, (делает повороты вправо),</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proofErr w:type="spellStart"/>
      <w:r w:rsidRPr="00743C8F">
        <w:rPr>
          <w:rFonts w:ascii="Times New Roman" w:eastAsia="Times New Roman" w:hAnsi="Times New Roman" w:cs="Times New Roman"/>
          <w:color w:val="3B2819"/>
          <w:sz w:val="24"/>
          <w:szCs w:val="24"/>
          <w:lang w:eastAsia="ru-RU"/>
        </w:rPr>
        <w:t>Жу</w:t>
      </w:r>
      <w:proofErr w:type="spellEnd"/>
      <w:r w:rsidRPr="00743C8F">
        <w:rPr>
          <w:rFonts w:ascii="Times New Roman" w:eastAsia="Times New Roman" w:hAnsi="Times New Roman" w:cs="Times New Roman"/>
          <w:color w:val="3B2819"/>
          <w:sz w:val="24"/>
          <w:szCs w:val="24"/>
          <w:lang w:eastAsia="ru-RU"/>
        </w:rPr>
        <w:t xml:space="preserve">, </w:t>
      </w:r>
      <w:proofErr w:type="spellStart"/>
      <w:r w:rsidRPr="00743C8F">
        <w:rPr>
          <w:rFonts w:ascii="Times New Roman" w:eastAsia="Times New Roman" w:hAnsi="Times New Roman" w:cs="Times New Roman"/>
          <w:color w:val="3B2819"/>
          <w:sz w:val="24"/>
          <w:szCs w:val="24"/>
          <w:lang w:eastAsia="ru-RU"/>
        </w:rPr>
        <w:t>жу</w:t>
      </w:r>
      <w:proofErr w:type="spellEnd"/>
      <w:r w:rsidRPr="00743C8F">
        <w:rPr>
          <w:rFonts w:ascii="Times New Roman" w:eastAsia="Times New Roman" w:hAnsi="Times New Roman" w:cs="Times New Roman"/>
          <w:color w:val="3B2819"/>
          <w:sz w:val="24"/>
          <w:szCs w:val="24"/>
          <w:lang w:eastAsia="ru-RU"/>
        </w:rPr>
        <w:t xml:space="preserve">, </w:t>
      </w:r>
      <w:proofErr w:type="spellStart"/>
      <w:r w:rsidRPr="00743C8F">
        <w:rPr>
          <w:rFonts w:ascii="Times New Roman" w:eastAsia="Times New Roman" w:hAnsi="Times New Roman" w:cs="Times New Roman"/>
          <w:color w:val="3B2819"/>
          <w:sz w:val="24"/>
          <w:szCs w:val="24"/>
          <w:lang w:eastAsia="ru-RU"/>
        </w:rPr>
        <w:t>жу</w:t>
      </w:r>
      <w:proofErr w:type="spellEnd"/>
      <w:r w:rsidRPr="00743C8F">
        <w:rPr>
          <w:rFonts w:ascii="Times New Roman" w:eastAsia="Times New Roman" w:hAnsi="Times New Roman" w:cs="Times New Roman"/>
          <w:color w:val="3B2819"/>
          <w:sz w:val="24"/>
          <w:szCs w:val="24"/>
          <w:lang w:eastAsia="ru-RU"/>
        </w:rPr>
        <w:t>, (влево - выдох)</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Постою и отдохну (встаёт прямо, опустив руки).</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b/>
          <w:bCs/>
          <w:color w:val="3B2819"/>
          <w:sz w:val="24"/>
          <w:szCs w:val="24"/>
          <w:lang w:eastAsia="ru-RU"/>
        </w:rPr>
        <w:t>«Шумит лес»</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Задачи: учить ребёнка выполнять действия по подражанию взрослому. Игровое задание: «Посмотри в окошко. Там ветер. Деревья качаются. Ветки колышутся вот так. Возьми палочки с ленточками - это листочки, а твои ручки - это веточки. Поднимаем ручки вверх и раскачиваемся - вот так, как деревья за окном».</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Игровые действия: поднимание рук вверх, покачивание.</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Оборудование: две палочки с лентами (длиной 20-30 см.).</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Ход игры: взрослый предлагает малышу посмотреть в окошко, обращает его внимание на деревья, на то, как шумит ветер, колышутся от ветра ветки.</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Обращается к ребенку: «Возьми палочки с ленточками - это листочки, а твои ручки - это веточки. Поднимаем ручки вверх и раскачиваемся - вот так, как деревья за окном». Взрослый читает стишок:</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Дует ветер, задувает, наши веточки качает,</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Вот как, вот как наши веточки качает.</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Дует ветер, задувает! У-У! У-У!</w:t>
      </w:r>
    </w:p>
    <w:p w:rsidR="00743C8F" w:rsidRDefault="00743C8F" w:rsidP="00BD768C">
      <w:pPr>
        <w:shd w:val="clear" w:color="auto" w:fill="FFFFFF"/>
        <w:spacing w:before="240" w:after="240" w:line="240" w:lineRule="auto"/>
        <w:jc w:val="both"/>
        <w:rPr>
          <w:rFonts w:ascii="Times New Roman" w:eastAsia="Times New Roman" w:hAnsi="Times New Roman" w:cs="Times New Roman"/>
          <w:b/>
          <w:bCs/>
          <w:color w:val="3B2819"/>
          <w:sz w:val="24"/>
          <w:szCs w:val="24"/>
          <w:lang w:eastAsia="ru-RU"/>
        </w:rPr>
      </w:pPr>
    </w:p>
    <w:p w:rsidR="00743C8F" w:rsidRDefault="00743C8F" w:rsidP="00BD768C">
      <w:pPr>
        <w:shd w:val="clear" w:color="auto" w:fill="FFFFFF"/>
        <w:spacing w:before="240" w:after="240" w:line="240" w:lineRule="auto"/>
        <w:jc w:val="both"/>
        <w:rPr>
          <w:rFonts w:ascii="Times New Roman" w:eastAsia="Times New Roman" w:hAnsi="Times New Roman" w:cs="Times New Roman"/>
          <w:b/>
          <w:bCs/>
          <w:color w:val="3B2819"/>
          <w:sz w:val="24"/>
          <w:szCs w:val="24"/>
          <w:lang w:eastAsia="ru-RU"/>
        </w:rPr>
      </w:pP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b/>
          <w:bCs/>
          <w:color w:val="3B2819"/>
          <w:sz w:val="24"/>
          <w:szCs w:val="24"/>
          <w:lang w:eastAsia="ru-RU"/>
        </w:rPr>
        <w:lastRenderedPageBreak/>
        <w:t>«Поймай меня»</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Задачи: формировать умение действовать по словесной инструкции взрослого, развивать ориентировку на звуки (музыкальные).</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Игровое задание: «Позвени колокольчиком. Где я? Поймай меня».</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Игровые действия: убегание от взрослого, звеня колокольчиком; «ловля» взрослого.</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Оборудование: платок, колокольчик.</w:t>
      </w:r>
    </w:p>
    <w:p w:rsidR="00BD768C" w:rsidRPr="00743C8F" w:rsidRDefault="00BD768C" w:rsidP="00BD768C">
      <w:pPr>
        <w:shd w:val="clear" w:color="auto" w:fill="FFFFFF"/>
        <w:spacing w:before="240" w:after="240" w:line="240" w:lineRule="auto"/>
        <w:jc w:val="both"/>
        <w:rPr>
          <w:rFonts w:ascii="Times New Roman" w:eastAsia="Times New Roman" w:hAnsi="Times New Roman" w:cs="Times New Roman"/>
          <w:color w:val="3B2819"/>
          <w:sz w:val="24"/>
          <w:szCs w:val="24"/>
          <w:lang w:eastAsia="ru-RU"/>
        </w:rPr>
      </w:pPr>
      <w:r w:rsidRPr="00743C8F">
        <w:rPr>
          <w:rFonts w:ascii="Times New Roman" w:eastAsia="Times New Roman" w:hAnsi="Times New Roman" w:cs="Times New Roman"/>
          <w:color w:val="3B2819"/>
          <w:sz w:val="24"/>
          <w:szCs w:val="24"/>
          <w:lang w:eastAsia="ru-RU"/>
        </w:rPr>
        <w:t>Ход игры: педагог показывает ребёнку колокольчик и то, как он звенит. Затем завязывает себе глаза, предлагает ребёнку звенеть колокольчиком и убегать от взрослого, который будет ловить малыша: «Где колокольчик, где же малыш?». Поймав, педагог говорит: «Вот малыш! Я услышала звон колокольчика». Далее завязывает глаза ребёнку и просит его поймать взрослого.</w:t>
      </w:r>
    </w:p>
    <w:p w:rsidR="00945114" w:rsidRPr="00743C8F" w:rsidRDefault="00BD768C">
      <w:pPr>
        <w:rPr>
          <w:rFonts w:ascii="Times New Roman" w:hAnsi="Times New Roman" w:cs="Times New Roman"/>
          <w:b/>
          <w:sz w:val="24"/>
          <w:szCs w:val="24"/>
        </w:rPr>
      </w:pPr>
      <w:r w:rsidRPr="00743C8F">
        <w:rPr>
          <w:rFonts w:ascii="Times New Roman" w:hAnsi="Times New Roman" w:cs="Times New Roman"/>
          <w:b/>
          <w:sz w:val="24"/>
          <w:szCs w:val="24"/>
        </w:rPr>
        <w:t>Старший возраст</w:t>
      </w:r>
    </w:p>
    <w:p w:rsidR="00BD768C" w:rsidRPr="00743C8F" w:rsidRDefault="00BD768C" w:rsidP="00BD76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43C8F">
        <w:rPr>
          <w:rFonts w:ascii="Times New Roman" w:eastAsia="Times New Roman" w:hAnsi="Times New Roman" w:cs="Times New Roman"/>
          <w:color w:val="000000"/>
          <w:sz w:val="24"/>
          <w:szCs w:val="24"/>
          <w:lang w:eastAsia="ru-RU"/>
        </w:rPr>
        <w:t>Игра «Слова»</w:t>
      </w:r>
    </w:p>
    <w:p w:rsidR="00BD768C" w:rsidRPr="00743C8F" w:rsidRDefault="00BD768C" w:rsidP="00BD76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43C8F">
        <w:rPr>
          <w:rFonts w:ascii="Times New Roman" w:eastAsia="Times New Roman" w:hAnsi="Times New Roman" w:cs="Times New Roman"/>
          <w:color w:val="000000"/>
          <w:sz w:val="24"/>
          <w:szCs w:val="24"/>
          <w:lang w:eastAsia="ru-RU"/>
        </w:rPr>
        <w:t>Ход игры: Дети по очереди берут из колоды карточки, на которых изображены предметы, значимые для них. Затем они придумывают, что значат для них эти слова. Например, дети говорят: «Страх — это когда меня ругает мама», «Наказание — это когда папа меня наказывает», и т. п.</w:t>
      </w:r>
    </w:p>
    <w:p w:rsidR="00BD768C" w:rsidRPr="00743C8F" w:rsidRDefault="00BD768C" w:rsidP="00BD76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43C8F">
        <w:rPr>
          <w:rFonts w:ascii="Times New Roman" w:eastAsia="Times New Roman" w:hAnsi="Times New Roman" w:cs="Times New Roman"/>
          <w:color w:val="000000"/>
          <w:sz w:val="24"/>
          <w:szCs w:val="24"/>
          <w:lang w:eastAsia="ru-RU"/>
        </w:rPr>
        <w:t>Игра «Давай поговорим»</w:t>
      </w:r>
    </w:p>
    <w:p w:rsidR="00BD768C" w:rsidRPr="00743C8F" w:rsidRDefault="00BD768C" w:rsidP="00BD76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43C8F">
        <w:rPr>
          <w:rFonts w:ascii="Times New Roman" w:eastAsia="Times New Roman" w:hAnsi="Times New Roman" w:cs="Times New Roman"/>
          <w:color w:val="000000"/>
          <w:sz w:val="24"/>
          <w:szCs w:val="24"/>
          <w:lang w:eastAsia="ru-RU"/>
        </w:rPr>
        <w:t>Играют взрослый и ребенок (или дети). Взрослый начинает игру словами: «Давай поговорим. Я бы хотел стать... (пожарником, волком, маленьким). Как ты думаешь, почему?». Ребенок высказывает предложение и завязывается беседа. В конце можно спросить, кем бы хотел стать ребенок, но нельзя давать оценок его желанию и нельзя настаивать на ответе, если он не хочет по каким-либо причинам признаться.</w:t>
      </w:r>
    </w:p>
    <w:p w:rsidR="00BD768C" w:rsidRPr="00743C8F" w:rsidRDefault="00BD768C" w:rsidP="00BD76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43C8F">
        <w:rPr>
          <w:rFonts w:ascii="Times New Roman" w:eastAsia="Times New Roman" w:hAnsi="Times New Roman" w:cs="Times New Roman"/>
          <w:color w:val="000000"/>
          <w:sz w:val="24"/>
          <w:szCs w:val="24"/>
          <w:lang w:eastAsia="ru-RU"/>
        </w:rPr>
        <w:t>Игра «Опиши ситуацию»</w:t>
      </w:r>
    </w:p>
    <w:p w:rsidR="00BD768C" w:rsidRPr="00743C8F" w:rsidRDefault="00BD768C" w:rsidP="00BD76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43C8F">
        <w:rPr>
          <w:rFonts w:ascii="Times New Roman" w:eastAsia="Times New Roman" w:hAnsi="Times New Roman" w:cs="Times New Roman"/>
          <w:color w:val="000000"/>
          <w:sz w:val="24"/>
          <w:szCs w:val="24"/>
          <w:lang w:eastAsia="ru-RU"/>
        </w:rPr>
        <w:t>Участникам игры выдаются одинаковые сюжетные картинки. Им предлагается описать ситуацию с точки зрения разных ее участников, интересы которых могут быть и противоположными. К примеру, с точки зрения лисы и зайца, медведя и пчел.</w:t>
      </w:r>
    </w:p>
    <w:p w:rsidR="00BD768C" w:rsidRPr="00743C8F" w:rsidRDefault="00BD768C" w:rsidP="00BD76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43C8F">
        <w:rPr>
          <w:rFonts w:ascii="Times New Roman" w:eastAsia="Times New Roman" w:hAnsi="Times New Roman" w:cs="Times New Roman"/>
          <w:color w:val="000000"/>
          <w:sz w:val="24"/>
          <w:szCs w:val="24"/>
          <w:lang w:eastAsia="ru-RU"/>
        </w:rPr>
        <w:t>Игра «увеличение - уменьшение»</w:t>
      </w:r>
    </w:p>
    <w:p w:rsidR="00BD768C" w:rsidRPr="00743C8F" w:rsidRDefault="00BD768C" w:rsidP="00BD76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43C8F">
        <w:rPr>
          <w:rFonts w:ascii="Times New Roman" w:eastAsia="Times New Roman" w:hAnsi="Times New Roman" w:cs="Times New Roman"/>
          <w:color w:val="000000"/>
          <w:sz w:val="24"/>
          <w:szCs w:val="24"/>
          <w:lang w:eastAsia="ru-RU"/>
        </w:rPr>
        <w:t>Вот вам волшебная палочка, она может увеличивать или уменьшать все, что вы захотите. Что бы вы хотели увеличить, а что уменьшить?</w:t>
      </w:r>
    </w:p>
    <w:p w:rsidR="00BD768C" w:rsidRPr="00743C8F" w:rsidRDefault="00BD768C" w:rsidP="00BD76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43C8F">
        <w:rPr>
          <w:rFonts w:ascii="Times New Roman" w:eastAsia="Times New Roman" w:hAnsi="Times New Roman" w:cs="Times New Roman"/>
          <w:color w:val="000000"/>
          <w:sz w:val="24"/>
          <w:szCs w:val="24"/>
          <w:lang w:eastAsia="ru-RU"/>
        </w:rPr>
        <w:t>- Хотел бы уменьшить зиму, а увеличить лето.</w:t>
      </w:r>
    </w:p>
    <w:p w:rsidR="00BD768C" w:rsidRPr="00743C8F" w:rsidRDefault="00BD768C" w:rsidP="00BD76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43C8F">
        <w:rPr>
          <w:rFonts w:ascii="Times New Roman" w:eastAsia="Times New Roman" w:hAnsi="Times New Roman" w:cs="Times New Roman"/>
          <w:color w:val="000000"/>
          <w:sz w:val="24"/>
          <w:szCs w:val="24"/>
          <w:lang w:eastAsia="ru-RU"/>
        </w:rPr>
        <w:t>- Хотела бы увеличить выходные.</w:t>
      </w:r>
    </w:p>
    <w:p w:rsidR="00BD768C" w:rsidRPr="00743C8F" w:rsidRDefault="00BD768C" w:rsidP="00BD76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43C8F">
        <w:rPr>
          <w:rFonts w:ascii="Times New Roman" w:eastAsia="Times New Roman" w:hAnsi="Times New Roman" w:cs="Times New Roman"/>
          <w:color w:val="000000"/>
          <w:sz w:val="24"/>
          <w:szCs w:val="24"/>
          <w:lang w:eastAsia="ru-RU"/>
        </w:rPr>
        <w:t>- Хочу увеличить капли дождя до размеров арбуза.</w:t>
      </w:r>
    </w:p>
    <w:p w:rsidR="00BD768C" w:rsidRPr="00743C8F" w:rsidRDefault="00BD768C" w:rsidP="00BD76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43C8F">
        <w:rPr>
          <w:rFonts w:ascii="Times New Roman" w:eastAsia="Times New Roman" w:hAnsi="Times New Roman" w:cs="Times New Roman"/>
          <w:color w:val="000000"/>
          <w:sz w:val="24"/>
          <w:szCs w:val="24"/>
          <w:lang w:eastAsia="ru-RU"/>
        </w:rPr>
        <w:t>Усложним эту игру дополнительными вопросами:</w:t>
      </w:r>
    </w:p>
    <w:p w:rsidR="00BD768C" w:rsidRPr="00743C8F" w:rsidRDefault="00BD768C" w:rsidP="00BD76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43C8F">
        <w:rPr>
          <w:rFonts w:ascii="Times New Roman" w:eastAsia="Times New Roman" w:hAnsi="Times New Roman" w:cs="Times New Roman"/>
          <w:color w:val="000000"/>
          <w:sz w:val="24"/>
          <w:szCs w:val="24"/>
          <w:lang w:eastAsia="ru-RU"/>
        </w:rPr>
        <w:lastRenderedPageBreak/>
        <w:t>Что бы вы хотели увеличить, а что уменьшить? Зачем вы хотите увеличивать или уменьшать?</w:t>
      </w:r>
    </w:p>
    <w:p w:rsidR="00BD768C" w:rsidRPr="00743C8F" w:rsidRDefault="00BD768C" w:rsidP="00BD76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43C8F">
        <w:rPr>
          <w:rFonts w:ascii="Times New Roman" w:eastAsia="Times New Roman" w:hAnsi="Times New Roman" w:cs="Times New Roman"/>
          <w:color w:val="000000"/>
          <w:sz w:val="24"/>
          <w:szCs w:val="24"/>
          <w:lang w:eastAsia="ru-RU"/>
        </w:rPr>
        <w:t>- Хочу увеличить конфету до размера холодильника, чтобы можно было отрезать куски ножом.</w:t>
      </w:r>
    </w:p>
    <w:p w:rsidR="00BD768C" w:rsidRPr="00743C8F" w:rsidRDefault="00BD768C" w:rsidP="00BD76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43C8F">
        <w:rPr>
          <w:rFonts w:ascii="Times New Roman" w:eastAsia="Times New Roman" w:hAnsi="Times New Roman" w:cs="Times New Roman"/>
          <w:color w:val="000000"/>
          <w:sz w:val="24"/>
          <w:szCs w:val="24"/>
          <w:lang w:eastAsia="ru-RU"/>
        </w:rPr>
        <w:t>- Пусть руки на время станут такими длинными, что можно будет достать с ветки яблоко, или поздороваться через форточку, или достать с крыши мячик.</w:t>
      </w:r>
    </w:p>
    <w:p w:rsidR="00BD768C" w:rsidRPr="00743C8F" w:rsidRDefault="00BD768C" w:rsidP="00BD76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43C8F">
        <w:rPr>
          <w:rFonts w:ascii="Times New Roman" w:eastAsia="Times New Roman" w:hAnsi="Times New Roman" w:cs="Times New Roman"/>
          <w:color w:val="000000"/>
          <w:sz w:val="24"/>
          <w:szCs w:val="24"/>
          <w:lang w:eastAsia="ru-RU"/>
        </w:rPr>
        <w:t>- Если деревья в лесу уменьшатся до размеров травы, а трава до размеров спички, тогда легко будет искать грибы.</w:t>
      </w:r>
    </w:p>
    <w:p w:rsidR="00BD768C" w:rsidRPr="00743C8F" w:rsidRDefault="00BD768C" w:rsidP="00BD76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43C8F">
        <w:rPr>
          <w:rFonts w:ascii="Times New Roman" w:eastAsia="Times New Roman" w:hAnsi="Times New Roman" w:cs="Times New Roman"/>
          <w:color w:val="000000"/>
          <w:sz w:val="24"/>
          <w:szCs w:val="24"/>
          <w:lang w:eastAsia="ru-RU"/>
        </w:rPr>
        <w:t>Если ребенку трудно дается самостоятельное фантазирование, предложите пофантазировать совместно, задайте ему вспомогательные вопросы.</w:t>
      </w:r>
    </w:p>
    <w:p w:rsidR="00BD768C" w:rsidRPr="00743C8F" w:rsidRDefault="00BD768C" w:rsidP="00BD768C">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743C8F">
        <w:rPr>
          <w:rFonts w:ascii="Times New Roman" w:eastAsia="Times New Roman" w:hAnsi="Times New Roman" w:cs="Times New Roman"/>
          <w:b/>
          <w:color w:val="000000"/>
          <w:sz w:val="24"/>
          <w:szCs w:val="24"/>
          <w:lang w:eastAsia="ru-RU"/>
        </w:rPr>
        <w:t>Игра «Бесконечное предложение»</w:t>
      </w:r>
    </w:p>
    <w:p w:rsidR="00BD768C" w:rsidRPr="00743C8F" w:rsidRDefault="00BD768C" w:rsidP="00BD76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43C8F">
        <w:rPr>
          <w:rFonts w:ascii="Times New Roman" w:eastAsia="Times New Roman" w:hAnsi="Times New Roman" w:cs="Times New Roman"/>
          <w:color w:val="000000"/>
          <w:sz w:val="24"/>
          <w:szCs w:val="24"/>
          <w:lang w:eastAsia="ru-RU"/>
        </w:rPr>
        <w:t>Главным правилом данной игры является не только запоминание и воспроизведение всего сказанного ранее, но и забота о том, чтобы предложение не потеряло смысл и партнеры по игре могли продолжить его как можно дольше. Содержание же игры состоит в следующем: водящий называет любое слово, а каждый из участников по очереди добавляет к нему свое слово, повторяя целиком предыдущее. При распространении предложения слова могут быть размещены в различных его местах (в начале, конце, середине), но добавлять их необходимо с учетом смыслового содержания. Например, исходное слово «солнце»:</w:t>
      </w:r>
    </w:p>
    <w:p w:rsidR="00BD768C" w:rsidRPr="00743C8F" w:rsidRDefault="00BD768C" w:rsidP="00BD76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43C8F">
        <w:rPr>
          <w:rFonts w:ascii="Times New Roman" w:eastAsia="Times New Roman" w:hAnsi="Times New Roman" w:cs="Times New Roman"/>
          <w:color w:val="000000"/>
          <w:sz w:val="24"/>
          <w:szCs w:val="24"/>
          <w:lang w:eastAsia="ru-RU"/>
        </w:rPr>
        <w:t>светило солнце;</w:t>
      </w:r>
    </w:p>
    <w:p w:rsidR="00BD768C" w:rsidRPr="00743C8F" w:rsidRDefault="00BD768C" w:rsidP="00BD76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43C8F">
        <w:rPr>
          <w:rFonts w:ascii="Times New Roman" w:eastAsia="Times New Roman" w:hAnsi="Times New Roman" w:cs="Times New Roman"/>
          <w:color w:val="000000"/>
          <w:sz w:val="24"/>
          <w:szCs w:val="24"/>
          <w:lang w:eastAsia="ru-RU"/>
        </w:rPr>
        <w:t>ярко светило солнце;</w:t>
      </w:r>
    </w:p>
    <w:p w:rsidR="00BD768C" w:rsidRPr="00743C8F" w:rsidRDefault="00BD768C" w:rsidP="00BD76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43C8F">
        <w:rPr>
          <w:rFonts w:ascii="Times New Roman" w:eastAsia="Times New Roman" w:hAnsi="Times New Roman" w:cs="Times New Roman"/>
          <w:color w:val="000000"/>
          <w:sz w:val="24"/>
          <w:szCs w:val="24"/>
          <w:lang w:eastAsia="ru-RU"/>
        </w:rPr>
        <w:t>на небе ярко светило солнце;</w:t>
      </w:r>
    </w:p>
    <w:p w:rsidR="00BD768C" w:rsidRPr="00743C8F" w:rsidRDefault="00BD768C" w:rsidP="00BD76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43C8F">
        <w:rPr>
          <w:rFonts w:ascii="Times New Roman" w:eastAsia="Times New Roman" w:hAnsi="Times New Roman" w:cs="Times New Roman"/>
          <w:color w:val="000000"/>
          <w:sz w:val="24"/>
          <w:szCs w:val="24"/>
          <w:lang w:eastAsia="ru-RU"/>
        </w:rPr>
        <w:t>на небе ярко светило весеннее солнце;</w:t>
      </w:r>
    </w:p>
    <w:p w:rsidR="00BD768C" w:rsidRPr="00743C8F" w:rsidRDefault="00BD768C" w:rsidP="00BD76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43C8F">
        <w:rPr>
          <w:rFonts w:ascii="Times New Roman" w:eastAsia="Times New Roman" w:hAnsi="Times New Roman" w:cs="Times New Roman"/>
          <w:color w:val="000000"/>
          <w:sz w:val="24"/>
          <w:szCs w:val="24"/>
          <w:lang w:eastAsia="ru-RU"/>
        </w:rPr>
        <w:t>на небе ярко светило и играло весеннее солнце;</w:t>
      </w:r>
    </w:p>
    <w:p w:rsidR="00BD768C" w:rsidRPr="00743C8F" w:rsidRDefault="00BD768C" w:rsidP="00BD76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43C8F">
        <w:rPr>
          <w:rFonts w:ascii="Times New Roman" w:eastAsia="Times New Roman" w:hAnsi="Times New Roman" w:cs="Times New Roman"/>
          <w:color w:val="000000"/>
          <w:sz w:val="24"/>
          <w:szCs w:val="24"/>
          <w:lang w:eastAsia="ru-RU"/>
        </w:rPr>
        <w:t>на небе ярко светило и играло лучами весеннее солнце;</w:t>
      </w:r>
    </w:p>
    <w:p w:rsidR="00BD768C" w:rsidRPr="00743C8F" w:rsidRDefault="00BD768C" w:rsidP="00BD76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43C8F">
        <w:rPr>
          <w:rFonts w:ascii="Times New Roman" w:eastAsia="Times New Roman" w:hAnsi="Times New Roman" w:cs="Times New Roman"/>
          <w:color w:val="000000"/>
          <w:sz w:val="24"/>
          <w:szCs w:val="24"/>
          <w:lang w:eastAsia="ru-RU"/>
        </w:rPr>
        <w:t>на небе ярко светило и играло золотыми лучами весеннее солнце;</w:t>
      </w:r>
    </w:p>
    <w:p w:rsidR="00BD768C" w:rsidRPr="00743C8F" w:rsidRDefault="00BD768C" w:rsidP="00BD76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43C8F">
        <w:rPr>
          <w:rFonts w:ascii="Times New Roman" w:eastAsia="Times New Roman" w:hAnsi="Times New Roman" w:cs="Times New Roman"/>
          <w:color w:val="000000"/>
          <w:sz w:val="24"/>
          <w:szCs w:val="24"/>
          <w:lang w:eastAsia="ru-RU"/>
        </w:rPr>
        <w:t>на голубом небе ярко светило и играло золотыми лучами весеннее солнце;</w:t>
      </w:r>
    </w:p>
    <w:p w:rsidR="00BD768C" w:rsidRPr="00743C8F" w:rsidRDefault="00BD768C" w:rsidP="00BD76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43C8F">
        <w:rPr>
          <w:rFonts w:ascii="Times New Roman" w:eastAsia="Times New Roman" w:hAnsi="Times New Roman" w:cs="Times New Roman"/>
          <w:color w:val="000000"/>
          <w:sz w:val="24"/>
          <w:szCs w:val="24"/>
          <w:lang w:eastAsia="ru-RU"/>
        </w:rPr>
        <w:t>на голубом небе ярко светило и играло своими золотыми лучами весеннее солнце;</w:t>
      </w:r>
    </w:p>
    <w:p w:rsidR="00BD768C" w:rsidRPr="00743C8F" w:rsidRDefault="00BD768C" w:rsidP="00BD768C">
      <w:pPr>
        <w:rPr>
          <w:rFonts w:ascii="Times New Roman" w:eastAsia="Times New Roman" w:hAnsi="Times New Roman" w:cs="Times New Roman"/>
          <w:color w:val="000000"/>
          <w:sz w:val="24"/>
          <w:szCs w:val="24"/>
          <w:lang w:eastAsia="ru-RU"/>
        </w:rPr>
      </w:pPr>
      <w:r w:rsidRPr="00743C8F">
        <w:rPr>
          <w:rFonts w:ascii="Times New Roman" w:eastAsia="Times New Roman" w:hAnsi="Times New Roman" w:cs="Times New Roman"/>
          <w:color w:val="000000"/>
          <w:sz w:val="24"/>
          <w:szCs w:val="24"/>
          <w:lang w:eastAsia="ru-RU"/>
        </w:rPr>
        <w:t>на голубом небе ярко светило и играло своими золотыми лучами ласковое весеннее солнце</w:t>
      </w:r>
      <w:proofErr w:type="gramStart"/>
      <w:r w:rsidRPr="00743C8F">
        <w:rPr>
          <w:rFonts w:ascii="Times New Roman" w:eastAsia="Times New Roman" w:hAnsi="Times New Roman" w:cs="Times New Roman"/>
          <w:color w:val="000000"/>
          <w:sz w:val="24"/>
          <w:szCs w:val="24"/>
          <w:lang w:eastAsia="ru-RU"/>
        </w:rPr>
        <w:t>..</w:t>
      </w:r>
      <w:proofErr w:type="gramEnd"/>
    </w:p>
    <w:p w:rsidR="00BD768C" w:rsidRPr="00743C8F" w:rsidRDefault="00BD768C" w:rsidP="00BD768C">
      <w:pPr>
        <w:pStyle w:val="p1"/>
        <w:shd w:val="clear" w:color="auto" w:fill="FFFFFF"/>
        <w:spacing w:before="0" w:beforeAutospacing="0" w:after="0" w:afterAutospacing="0"/>
        <w:rPr>
          <w:b/>
          <w:color w:val="000000" w:themeColor="text1"/>
        </w:rPr>
      </w:pPr>
      <w:r w:rsidRPr="00743C8F">
        <w:rPr>
          <w:b/>
          <w:iCs/>
          <w:color w:val="000000" w:themeColor="text1"/>
        </w:rPr>
        <w:t>Упражнение «Давай знакомиться»</w:t>
      </w:r>
    </w:p>
    <w:p w:rsidR="00BD768C" w:rsidRPr="00743C8F" w:rsidRDefault="00BD768C" w:rsidP="00BD768C">
      <w:pPr>
        <w:pStyle w:val="p2"/>
        <w:shd w:val="clear" w:color="auto" w:fill="FFFFFF"/>
        <w:spacing w:before="0" w:beforeAutospacing="0" w:after="0" w:afterAutospacing="0"/>
        <w:rPr>
          <w:color w:val="000000" w:themeColor="text1"/>
        </w:rPr>
      </w:pPr>
      <w:r w:rsidRPr="00743C8F">
        <w:rPr>
          <w:i/>
          <w:iCs/>
          <w:color w:val="000000" w:themeColor="text1"/>
        </w:rPr>
        <w:t> Задача: </w:t>
      </w:r>
      <w:r w:rsidRPr="00743C8F">
        <w:rPr>
          <w:color w:val="000000" w:themeColor="text1"/>
        </w:rPr>
        <w:t>развитие навыков общения, умения вступать в контакт.</w:t>
      </w:r>
    </w:p>
    <w:p w:rsidR="00BD768C" w:rsidRPr="00743C8F" w:rsidRDefault="00BD768C" w:rsidP="00BD768C">
      <w:pPr>
        <w:pStyle w:val="p2"/>
        <w:shd w:val="clear" w:color="auto" w:fill="FFFFFF"/>
        <w:spacing w:before="0" w:beforeAutospacing="0" w:after="0" w:afterAutospacing="0"/>
        <w:rPr>
          <w:color w:val="000000" w:themeColor="text1"/>
        </w:rPr>
      </w:pPr>
      <w:r w:rsidRPr="00743C8F">
        <w:rPr>
          <w:i/>
          <w:iCs/>
          <w:color w:val="000000" w:themeColor="text1"/>
        </w:rPr>
        <w:t>Ход упражнения:</w:t>
      </w:r>
      <w:r w:rsidRPr="00743C8F">
        <w:rPr>
          <w:color w:val="000000" w:themeColor="text1"/>
        </w:rPr>
        <w:t xml:space="preserve"> звучит спокойная музыка. Дети распределены по парам, стоят друг напротив друга, знакомятся: смотрят сверстнику в глаза, подают руку или прикасаются </w:t>
      </w:r>
      <w:r w:rsidRPr="00743C8F">
        <w:rPr>
          <w:color w:val="000000" w:themeColor="text1"/>
        </w:rPr>
        <w:lastRenderedPageBreak/>
        <w:t>друг к другу и называют своё имя: «Я — Дима, а ты?» После этого дети берутся за руки и кружатся под музыку</w:t>
      </w:r>
      <w:r w:rsidRPr="00743C8F">
        <w:rPr>
          <w:rStyle w:val="s1"/>
          <w:color w:val="000000" w:themeColor="text1"/>
        </w:rPr>
        <w:t>. </w:t>
      </w:r>
      <w:r w:rsidRPr="00743C8F">
        <w:rPr>
          <w:color w:val="000000" w:themeColor="text1"/>
        </w:rPr>
        <w:t>На индивидуальном занятии педагог знакомится с ребенком.</w:t>
      </w:r>
    </w:p>
    <w:p w:rsidR="00C11285" w:rsidRPr="00743C8F" w:rsidRDefault="00C11285" w:rsidP="00BD768C">
      <w:pPr>
        <w:pStyle w:val="p2"/>
        <w:shd w:val="clear" w:color="auto" w:fill="FFFFFF"/>
        <w:spacing w:before="0" w:beforeAutospacing="0" w:after="0" w:afterAutospacing="0"/>
        <w:rPr>
          <w:color w:val="000000" w:themeColor="text1"/>
        </w:rPr>
      </w:pPr>
    </w:p>
    <w:p w:rsidR="00BD768C" w:rsidRPr="00743C8F" w:rsidRDefault="00BD768C" w:rsidP="00BD768C">
      <w:pPr>
        <w:pStyle w:val="p4"/>
        <w:shd w:val="clear" w:color="auto" w:fill="FFFFFF"/>
        <w:spacing w:before="0" w:beforeAutospacing="0" w:after="0" w:afterAutospacing="0"/>
        <w:rPr>
          <w:b/>
          <w:color w:val="000000" w:themeColor="text1"/>
        </w:rPr>
      </w:pPr>
      <w:r w:rsidRPr="00743C8F">
        <w:rPr>
          <w:b/>
          <w:iCs/>
          <w:color w:val="000000" w:themeColor="text1"/>
        </w:rPr>
        <w:t>Игра «Прогулка в лес»</w:t>
      </w:r>
    </w:p>
    <w:p w:rsidR="00BD768C" w:rsidRPr="00743C8F" w:rsidRDefault="00BD768C" w:rsidP="00BD768C">
      <w:pPr>
        <w:pStyle w:val="p2"/>
        <w:shd w:val="clear" w:color="auto" w:fill="FFFFFF"/>
        <w:spacing w:before="0" w:beforeAutospacing="0" w:after="0" w:afterAutospacing="0"/>
        <w:rPr>
          <w:color w:val="000000" w:themeColor="text1"/>
        </w:rPr>
      </w:pPr>
      <w:r w:rsidRPr="00743C8F">
        <w:rPr>
          <w:i/>
          <w:iCs/>
          <w:color w:val="000000" w:themeColor="text1"/>
        </w:rPr>
        <w:t>Задача: </w:t>
      </w:r>
      <w:r w:rsidRPr="00743C8F">
        <w:rPr>
          <w:color w:val="000000" w:themeColor="text1"/>
        </w:rPr>
        <w:t>закрепление умения откликаться на своё имя.</w:t>
      </w:r>
    </w:p>
    <w:p w:rsidR="00BD768C" w:rsidRPr="00743C8F" w:rsidRDefault="00BD768C" w:rsidP="00BD768C">
      <w:pPr>
        <w:pStyle w:val="p2"/>
        <w:shd w:val="clear" w:color="auto" w:fill="FFFFFF"/>
        <w:spacing w:before="0" w:beforeAutospacing="0" w:after="0" w:afterAutospacing="0"/>
        <w:rPr>
          <w:color w:val="000000" w:themeColor="text1"/>
        </w:rPr>
      </w:pPr>
      <w:r w:rsidRPr="00743C8F">
        <w:rPr>
          <w:i/>
          <w:iCs/>
          <w:color w:val="000000" w:themeColor="text1"/>
        </w:rPr>
        <w:t>Ход игры</w:t>
      </w:r>
      <w:r w:rsidRPr="00743C8F">
        <w:rPr>
          <w:color w:val="000000" w:themeColor="text1"/>
        </w:rPr>
        <w:t xml:space="preserve">: дети прячутся за стульчиками, расставленными по группе в произвольном порядке (разбрелись по лесу). Ведущий (педагог или ребёнок) ищет и по очереди окликает </w:t>
      </w:r>
      <w:proofErr w:type="gramStart"/>
      <w:r w:rsidRPr="00743C8F">
        <w:rPr>
          <w:color w:val="000000" w:themeColor="text1"/>
        </w:rPr>
        <w:t>играющих</w:t>
      </w:r>
      <w:proofErr w:type="gramEnd"/>
      <w:r w:rsidRPr="00743C8F">
        <w:rPr>
          <w:color w:val="000000" w:themeColor="text1"/>
        </w:rPr>
        <w:t>. Каждый ребёнок, услышав своё имя, поднимается и произносит: «Ау! (я тут)». Может проводиться в индивидуальной форме.</w:t>
      </w:r>
    </w:p>
    <w:p w:rsidR="00C11285" w:rsidRPr="00743C8F" w:rsidRDefault="00C11285" w:rsidP="00BD768C">
      <w:pPr>
        <w:pStyle w:val="p2"/>
        <w:shd w:val="clear" w:color="auto" w:fill="FFFFFF"/>
        <w:spacing w:before="0" w:beforeAutospacing="0" w:after="0" w:afterAutospacing="0"/>
        <w:rPr>
          <w:color w:val="000000" w:themeColor="text1"/>
        </w:rPr>
      </w:pPr>
    </w:p>
    <w:p w:rsidR="00BD768C" w:rsidRPr="00743C8F" w:rsidRDefault="00BD768C" w:rsidP="00BD768C">
      <w:pPr>
        <w:pStyle w:val="p5"/>
        <w:shd w:val="clear" w:color="auto" w:fill="FFFFFF"/>
        <w:spacing w:before="0" w:beforeAutospacing="0" w:after="0" w:afterAutospacing="0"/>
        <w:rPr>
          <w:b/>
          <w:color w:val="000000" w:themeColor="text1"/>
        </w:rPr>
      </w:pPr>
      <w:r w:rsidRPr="00743C8F">
        <w:rPr>
          <w:b/>
          <w:iCs/>
          <w:color w:val="000000" w:themeColor="text1"/>
        </w:rPr>
        <w:t>Игра «Приветствие зайчат и бельчат»</w:t>
      </w:r>
    </w:p>
    <w:p w:rsidR="00BD768C" w:rsidRPr="00743C8F" w:rsidRDefault="00BD768C" w:rsidP="00BD768C">
      <w:pPr>
        <w:pStyle w:val="p6"/>
        <w:shd w:val="clear" w:color="auto" w:fill="FFFFFF"/>
        <w:spacing w:before="0" w:beforeAutospacing="0" w:after="0" w:afterAutospacing="0"/>
        <w:rPr>
          <w:color w:val="000000" w:themeColor="text1"/>
        </w:rPr>
      </w:pPr>
      <w:r w:rsidRPr="00743C8F">
        <w:rPr>
          <w:i/>
          <w:iCs/>
          <w:color w:val="000000" w:themeColor="text1"/>
        </w:rPr>
        <w:t>Задача: </w:t>
      </w:r>
      <w:r w:rsidRPr="00743C8F">
        <w:rPr>
          <w:color w:val="000000" w:themeColor="text1"/>
        </w:rPr>
        <w:t>учить детей использовать разнообразные формы рукопожатия и прикосновения, формировать опыт доброжелательного отношения друг к другу.</w:t>
      </w:r>
    </w:p>
    <w:p w:rsidR="00BD768C" w:rsidRPr="00743C8F" w:rsidRDefault="00BD768C" w:rsidP="00BD768C">
      <w:pPr>
        <w:pStyle w:val="p7"/>
        <w:shd w:val="clear" w:color="auto" w:fill="FFFFFF"/>
        <w:spacing w:before="0" w:beforeAutospacing="0" w:after="0" w:afterAutospacing="0"/>
        <w:rPr>
          <w:color w:val="000000" w:themeColor="text1"/>
        </w:rPr>
      </w:pPr>
      <w:r w:rsidRPr="00743C8F">
        <w:rPr>
          <w:i/>
          <w:iCs/>
          <w:color w:val="000000" w:themeColor="text1"/>
        </w:rPr>
        <w:t>Ход игры</w:t>
      </w:r>
      <w:r w:rsidRPr="00743C8F">
        <w:rPr>
          <w:color w:val="000000" w:themeColor="text1"/>
        </w:rPr>
        <w:t xml:space="preserve">: дети делятся на две группы — «зайчат» и «бельчат» (одевают маски). Разбиваются на пары и демонстрируют различные, в чем-то смешные приветствия (поздороваться ладонями, кулаками, указательными пальцами или мизинцами, коленками, ушками, </w:t>
      </w:r>
      <w:proofErr w:type="spellStart"/>
      <w:r w:rsidRPr="00743C8F">
        <w:rPr>
          <w:color w:val="000000" w:themeColor="text1"/>
        </w:rPr>
        <w:t>лог</w:t>
      </w:r>
      <w:r w:rsidR="00C11285" w:rsidRPr="00743C8F">
        <w:rPr>
          <w:color w:val="000000" w:themeColor="text1"/>
        </w:rPr>
        <w:t>тя</w:t>
      </w:r>
      <w:r w:rsidRPr="00743C8F">
        <w:rPr>
          <w:color w:val="000000" w:themeColor="text1"/>
        </w:rPr>
        <w:t>ми</w:t>
      </w:r>
      <w:proofErr w:type="spellEnd"/>
      <w:r w:rsidRPr="00743C8F">
        <w:rPr>
          <w:color w:val="000000" w:themeColor="text1"/>
        </w:rPr>
        <w:t>, спинками и т. д.). В процессе игры дети улыбаются друг другу и произносят слова приветствия.</w:t>
      </w:r>
    </w:p>
    <w:p w:rsidR="00C11285" w:rsidRPr="00743C8F" w:rsidRDefault="00C11285" w:rsidP="00BD768C">
      <w:pPr>
        <w:pStyle w:val="p7"/>
        <w:shd w:val="clear" w:color="auto" w:fill="FFFFFF"/>
        <w:spacing w:before="0" w:beforeAutospacing="0" w:after="0" w:afterAutospacing="0"/>
        <w:rPr>
          <w:color w:val="000000" w:themeColor="text1"/>
        </w:rPr>
      </w:pPr>
    </w:p>
    <w:p w:rsidR="00BD768C" w:rsidRPr="00743C8F" w:rsidRDefault="00BD768C" w:rsidP="00BD768C">
      <w:pPr>
        <w:pStyle w:val="p9"/>
        <w:shd w:val="clear" w:color="auto" w:fill="FFFFFF"/>
        <w:spacing w:before="0" w:beforeAutospacing="0" w:after="0" w:afterAutospacing="0"/>
        <w:rPr>
          <w:b/>
          <w:color w:val="000000" w:themeColor="text1"/>
        </w:rPr>
      </w:pPr>
      <w:r w:rsidRPr="00743C8F">
        <w:rPr>
          <w:b/>
          <w:iCs/>
          <w:color w:val="000000" w:themeColor="text1"/>
        </w:rPr>
        <w:t>Упражнение «Подарок другу»</w:t>
      </w:r>
    </w:p>
    <w:p w:rsidR="00BD768C" w:rsidRPr="00743C8F" w:rsidRDefault="00BD768C" w:rsidP="00BD768C">
      <w:pPr>
        <w:pStyle w:val="p10"/>
        <w:shd w:val="clear" w:color="auto" w:fill="FFFFFF"/>
        <w:spacing w:before="0" w:beforeAutospacing="0" w:after="0" w:afterAutospacing="0"/>
        <w:rPr>
          <w:color w:val="000000" w:themeColor="text1"/>
        </w:rPr>
      </w:pPr>
      <w:r w:rsidRPr="00743C8F">
        <w:rPr>
          <w:i/>
          <w:iCs/>
          <w:color w:val="000000" w:themeColor="text1"/>
        </w:rPr>
        <w:t>Задача: </w:t>
      </w:r>
      <w:r w:rsidRPr="00743C8F">
        <w:rPr>
          <w:color w:val="000000" w:themeColor="text1"/>
        </w:rPr>
        <w:t>формировать навыки взаимодействия детей, учить устанавливать друг с другом зрительный контакт при общении и выражении благодарности.</w:t>
      </w:r>
    </w:p>
    <w:p w:rsidR="00BD768C" w:rsidRPr="00743C8F" w:rsidRDefault="00BD768C" w:rsidP="00BD768C">
      <w:pPr>
        <w:pStyle w:val="p11"/>
        <w:shd w:val="clear" w:color="auto" w:fill="FFFFFF"/>
        <w:spacing w:before="0" w:beforeAutospacing="0" w:after="0" w:afterAutospacing="0"/>
        <w:rPr>
          <w:color w:val="000000" w:themeColor="text1"/>
        </w:rPr>
      </w:pPr>
      <w:r w:rsidRPr="00743C8F">
        <w:rPr>
          <w:i/>
          <w:iCs/>
          <w:color w:val="000000" w:themeColor="text1"/>
        </w:rPr>
        <w:t>Ход упражнения</w:t>
      </w:r>
      <w:r w:rsidRPr="00743C8F">
        <w:rPr>
          <w:color w:val="000000" w:themeColor="text1"/>
        </w:rPr>
        <w:t>: дети распределяются по парам. Один ребёнок из пары держит игрушку. Педагог подходит к каждой паре и спрашивает: «Кому ты дашь игрушку?» Ребёнок протягивает игрушку сверстнику, смотрит ему в глаза и говорит: «На», «Возьми», «Это тебе». Педагог спрашивает у второго ребёнка: «Кто тебе дал игрушку?» Тот называет имя сверстника, который дал ему игрушку, смотрит ему в глаза и говорит: «Спасибо». Аналогичные вопросы педагог задаёт каждой паре детей.</w:t>
      </w:r>
    </w:p>
    <w:p w:rsidR="00BD768C" w:rsidRPr="00743C8F" w:rsidRDefault="00BD768C" w:rsidP="00BD768C">
      <w:pPr>
        <w:pStyle w:val="p12"/>
        <w:shd w:val="clear" w:color="auto" w:fill="FFFFFF"/>
        <w:spacing w:before="0" w:beforeAutospacing="0" w:after="0" w:afterAutospacing="0"/>
        <w:rPr>
          <w:color w:val="000000" w:themeColor="text1"/>
        </w:rPr>
      </w:pPr>
      <w:r w:rsidRPr="00743C8F">
        <w:rPr>
          <w:color w:val="000000" w:themeColor="text1"/>
        </w:rPr>
        <w:t>Затем дети меняются ролями. После этого игрушку помещают в центр, дети берутся за руки и танцуют вокруг неё.</w:t>
      </w:r>
    </w:p>
    <w:p w:rsidR="00C11285" w:rsidRPr="00743C8F" w:rsidRDefault="00C11285" w:rsidP="00BD768C">
      <w:pPr>
        <w:pStyle w:val="p12"/>
        <w:shd w:val="clear" w:color="auto" w:fill="FFFFFF"/>
        <w:spacing w:before="0" w:beforeAutospacing="0" w:after="0" w:afterAutospacing="0"/>
        <w:rPr>
          <w:color w:val="000000" w:themeColor="text1"/>
        </w:rPr>
      </w:pPr>
    </w:p>
    <w:p w:rsidR="00BD768C" w:rsidRPr="00743C8F" w:rsidRDefault="00BD768C" w:rsidP="00BD768C">
      <w:pPr>
        <w:pStyle w:val="p14"/>
        <w:shd w:val="clear" w:color="auto" w:fill="FFFFFF"/>
        <w:spacing w:before="0" w:beforeAutospacing="0" w:after="0" w:afterAutospacing="0"/>
        <w:rPr>
          <w:b/>
          <w:color w:val="000000" w:themeColor="text1"/>
        </w:rPr>
      </w:pPr>
      <w:r w:rsidRPr="00743C8F">
        <w:rPr>
          <w:b/>
          <w:iCs/>
          <w:color w:val="000000" w:themeColor="text1"/>
        </w:rPr>
        <w:t>Упражнение «Вопрос </w:t>
      </w:r>
      <w:r w:rsidRPr="00743C8F">
        <w:rPr>
          <w:b/>
          <w:color w:val="000000" w:themeColor="text1"/>
        </w:rPr>
        <w:t>— </w:t>
      </w:r>
      <w:r w:rsidRPr="00743C8F">
        <w:rPr>
          <w:b/>
          <w:iCs/>
          <w:color w:val="000000" w:themeColor="text1"/>
        </w:rPr>
        <w:t>ответ»</w:t>
      </w:r>
    </w:p>
    <w:p w:rsidR="00BD768C" w:rsidRPr="00743C8F" w:rsidRDefault="00BD768C" w:rsidP="00BD768C">
      <w:pPr>
        <w:pStyle w:val="p2"/>
        <w:shd w:val="clear" w:color="auto" w:fill="FFFFFF"/>
        <w:spacing w:before="0" w:beforeAutospacing="0" w:after="0" w:afterAutospacing="0"/>
        <w:rPr>
          <w:color w:val="000000" w:themeColor="text1"/>
        </w:rPr>
      </w:pPr>
      <w:r w:rsidRPr="00743C8F">
        <w:rPr>
          <w:i/>
          <w:iCs/>
          <w:color w:val="000000" w:themeColor="text1"/>
        </w:rPr>
        <w:t>Задача: </w:t>
      </w:r>
      <w:r w:rsidRPr="00743C8F">
        <w:rPr>
          <w:color w:val="000000" w:themeColor="text1"/>
        </w:rPr>
        <w:t>развивать у детей умение отвечать на вопросы партнёра. </w:t>
      </w:r>
    </w:p>
    <w:p w:rsidR="00BD768C" w:rsidRPr="00743C8F" w:rsidRDefault="00BD768C" w:rsidP="00743C8F">
      <w:pPr>
        <w:pStyle w:val="p2"/>
        <w:shd w:val="clear" w:color="auto" w:fill="FFFFFF"/>
        <w:spacing w:before="0" w:beforeAutospacing="0" w:after="0" w:afterAutospacing="0"/>
        <w:rPr>
          <w:color w:val="000000" w:themeColor="text1"/>
        </w:rPr>
      </w:pPr>
      <w:r w:rsidRPr="00743C8F">
        <w:rPr>
          <w:i/>
          <w:iCs/>
          <w:color w:val="000000" w:themeColor="text1"/>
        </w:rPr>
        <w:t>Ход упражнения:</w:t>
      </w:r>
      <w:r w:rsidRPr="00743C8F">
        <w:rPr>
          <w:color w:val="000000" w:themeColor="text1"/>
        </w:rPr>
        <w:t xml:space="preserve"> дети стоят по кругу. Один из них держит в руках мяч. Задавая вопрос, игрок бросает мяч партнёру. </w:t>
      </w:r>
      <w:proofErr w:type="gramStart"/>
      <w:r w:rsidRPr="00743C8F">
        <w:rPr>
          <w:color w:val="000000" w:themeColor="text1"/>
        </w:rPr>
        <w:t>Партнёр, поймав мяч, отвечает на вопрос и перебрасывает его другому игроку, при этом задаёт свой вопрос и т. д. (например:</w:t>
      </w:r>
      <w:proofErr w:type="gramEnd"/>
      <w:r w:rsidRPr="00743C8F">
        <w:rPr>
          <w:color w:val="000000" w:themeColor="text1"/>
        </w:rPr>
        <w:t xml:space="preserve"> «Как зовут воспитательницу?», «Какую игру ты любишь?»</w:t>
      </w:r>
      <w:proofErr w:type="gramStart"/>
      <w:r w:rsidRPr="00743C8F">
        <w:rPr>
          <w:color w:val="000000" w:themeColor="text1"/>
        </w:rPr>
        <w:t xml:space="preserve"> :</w:t>
      </w:r>
      <w:proofErr w:type="gramEnd"/>
      <w:r w:rsidRPr="00743C8F">
        <w:rPr>
          <w:color w:val="000000" w:themeColor="text1"/>
        </w:rPr>
        <w:t xml:space="preserve">— </w:t>
      </w:r>
      <w:proofErr w:type="gramStart"/>
      <w:r w:rsidRPr="00743C8F">
        <w:rPr>
          <w:color w:val="000000" w:themeColor="text1"/>
        </w:rPr>
        <w:t>«</w:t>
      </w:r>
      <w:proofErr w:type="spellStart"/>
      <w:r w:rsidRPr="00743C8F">
        <w:rPr>
          <w:color w:val="000000" w:themeColor="text1"/>
        </w:rPr>
        <w:t>Ловишки</w:t>
      </w:r>
      <w:proofErr w:type="spellEnd"/>
      <w:r w:rsidRPr="00743C8F">
        <w:rPr>
          <w:color w:val="000000" w:themeColor="text1"/>
        </w:rPr>
        <w:t>» и т. д.).</w:t>
      </w:r>
      <w:proofErr w:type="gramEnd"/>
    </w:p>
    <w:p w:rsidR="00BD768C" w:rsidRPr="00743C8F" w:rsidRDefault="00BD768C" w:rsidP="00743C8F">
      <w:pPr>
        <w:pStyle w:val="p2"/>
        <w:shd w:val="clear" w:color="auto" w:fill="FFFFFF"/>
        <w:spacing w:before="0" w:beforeAutospacing="0" w:after="0" w:afterAutospacing="0"/>
        <w:rPr>
          <w:color w:val="000000" w:themeColor="text1"/>
        </w:rPr>
      </w:pPr>
    </w:p>
    <w:p w:rsidR="00BD768C" w:rsidRPr="00743C8F" w:rsidRDefault="00BD768C" w:rsidP="00743C8F">
      <w:pPr>
        <w:pStyle w:val="p2"/>
        <w:shd w:val="clear" w:color="auto" w:fill="FFFFFF"/>
        <w:spacing w:after="0"/>
        <w:rPr>
          <w:color w:val="000000" w:themeColor="text1"/>
        </w:rPr>
      </w:pPr>
      <w:r w:rsidRPr="00743C8F">
        <w:rPr>
          <w:b/>
          <w:color w:val="000000" w:themeColor="text1"/>
        </w:rPr>
        <w:t xml:space="preserve">Упражнение «Нос к носу» </w:t>
      </w:r>
      <w:r w:rsidRPr="00743C8F">
        <w:rPr>
          <w:color w:val="000000" w:themeColor="text1"/>
        </w:rPr>
        <w:t>- дети свободно р</w:t>
      </w:r>
      <w:bookmarkStart w:id="0" w:name="_GoBack"/>
      <w:bookmarkEnd w:id="0"/>
      <w:r w:rsidRPr="00743C8F">
        <w:rPr>
          <w:color w:val="000000" w:themeColor="text1"/>
        </w:rPr>
        <w:t>асполагаются по комнате и двигаются</w:t>
      </w:r>
    </w:p>
    <w:p w:rsidR="00BD768C" w:rsidRPr="00743C8F" w:rsidRDefault="00BD768C" w:rsidP="00743C8F">
      <w:pPr>
        <w:pStyle w:val="p2"/>
        <w:shd w:val="clear" w:color="auto" w:fill="FFFFFF"/>
        <w:spacing w:after="0"/>
        <w:rPr>
          <w:color w:val="000000" w:themeColor="text1"/>
        </w:rPr>
      </w:pPr>
      <w:r w:rsidRPr="00743C8F">
        <w:rPr>
          <w:color w:val="000000" w:themeColor="text1"/>
        </w:rPr>
        <w:t>в любом направлении. По команде, например, «Нос к носу» они становятся по парам</w:t>
      </w:r>
    </w:p>
    <w:p w:rsidR="00BD768C" w:rsidRPr="00743C8F" w:rsidRDefault="00BD768C" w:rsidP="00743C8F">
      <w:pPr>
        <w:pStyle w:val="p2"/>
        <w:shd w:val="clear" w:color="auto" w:fill="FFFFFF"/>
        <w:spacing w:after="0"/>
        <w:rPr>
          <w:color w:val="000000" w:themeColor="text1"/>
        </w:rPr>
      </w:pPr>
      <w:r w:rsidRPr="00743C8F">
        <w:rPr>
          <w:color w:val="000000" w:themeColor="text1"/>
        </w:rPr>
        <w:t xml:space="preserve">и касаются друг друга носами. Команды могут быть разнообразными: «Ладошка </w:t>
      </w:r>
      <w:proofErr w:type="gramStart"/>
      <w:r w:rsidRPr="00743C8F">
        <w:rPr>
          <w:color w:val="000000" w:themeColor="text1"/>
        </w:rPr>
        <w:t>к</w:t>
      </w:r>
      <w:proofErr w:type="gramEnd"/>
    </w:p>
    <w:p w:rsidR="00BD768C" w:rsidRPr="00743C8F" w:rsidRDefault="00BD768C" w:rsidP="00743C8F">
      <w:pPr>
        <w:pStyle w:val="p2"/>
        <w:shd w:val="clear" w:color="auto" w:fill="FFFFFF"/>
        <w:spacing w:before="0" w:beforeAutospacing="0" w:after="0" w:afterAutospacing="0"/>
        <w:rPr>
          <w:color w:val="000000" w:themeColor="text1"/>
        </w:rPr>
      </w:pPr>
      <w:r w:rsidRPr="00743C8F">
        <w:rPr>
          <w:color w:val="000000" w:themeColor="text1"/>
        </w:rPr>
        <w:t>ладошке», «Коленка к коленке», « Ухо к уху» и т.д.</w:t>
      </w:r>
    </w:p>
    <w:p w:rsidR="00BD768C" w:rsidRPr="00743C8F" w:rsidRDefault="00BD768C" w:rsidP="00743C8F">
      <w:pPr>
        <w:pStyle w:val="p2"/>
        <w:shd w:val="clear" w:color="auto" w:fill="FFFFFF"/>
        <w:spacing w:before="0" w:beforeAutospacing="0" w:after="0" w:afterAutospacing="0"/>
        <w:rPr>
          <w:color w:val="000000" w:themeColor="text1"/>
        </w:rPr>
      </w:pP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b/>
          <w:bCs/>
          <w:color w:val="333333"/>
          <w:sz w:val="24"/>
          <w:szCs w:val="24"/>
          <w:lang w:eastAsia="ru-RU"/>
        </w:rPr>
        <w:t>Разговор через стекло</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b/>
          <w:bCs/>
          <w:color w:val="333333"/>
          <w:sz w:val="24"/>
          <w:szCs w:val="24"/>
          <w:lang w:eastAsia="ru-RU"/>
        </w:rPr>
        <w:t>Цель:</w:t>
      </w:r>
      <w:r w:rsidRPr="00743C8F">
        <w:rPr>
          <w:rFonts w:ascii="Times New Roman" w:eastAsia="Times New Roman" w:hAnsi="Times New Roman" w:cs="Times New Roman"/>
          <w:color w:val="333333"/>
          <w:sz w:val="24"/>
          <w:szCs w:val="24"/>
          <w:lang w:eastAsia="ru-RU"/>
        </w:rPr>
        <w:t> развить умение мимики и жестам.</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 xml:space="preserve">Дети становятся напротив друг друга и выполняют игровое упражнение «Через стекло». Им нужно представить, что между ними толстое стекло, оно не пропускает звука. Одной </w:t>
      </w:r>
      <w:r w:rsidRPr="00743C8F">
        <w:rPr>
          <w:rFonts w:ascii="Times New Roman" w:eastAsia="Times New Roman" w:hAnsi="Times New Roman" w:cs="Times New Roman"/>
          <w:color w:val="333333"/>
          <w:sz w:val="24"/>
          <w:szCs w:val="24"/>
          <w:lang w:eastAsia="ru-RU"/>
        </w:rPr>
        <w:lastRenderedPageBreak/>
        <w:t>группе детей нужно будет показать (например, «Ты забыл надеть шапку», «Мне холодно», «Я хочу пить…»), а другой группе отгадывать то, что они увидели.</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b/>
          <w:bCs/>
          <w:color w:val="333333"/>
          <w:sz w:val="24"/>
          <w:szCs w:val="24"/>
          <w:lang w:eastAsia="ru-RU"/>
        </w:rPr>
        <w:t>Вежливые слова</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b/>
          <w:bCs/>
          <w:color w:val="333333"/>
          <w:sz w:val="24"/>
          <w:szCs w:val="24"/>
          <w:lang w:eastAsia="ru-RU"/>
        </w:rPr>
        <w:t>Цель:</w:t>
      </w:r>
      <w:r w:rsidRPr="00743C8F">
        <w:rPr>
          <w:rFonts w:ascii="Times New Roman" w:eastAsia="Times New Roman" w:hAnsi="Times New Roman" w:cs="Times New Roman"/>
          <w:color w:val="333333"/>
          <w:sz w:val="24"/>
          <w:szCs w:val="24"/>
          <w:lang w:eastAsia="ru-RU"/>
        </w:rPr>
        <w:t> развить уважение в общении, привычку пользоваться вежливыми словами.</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 xml:space="preserve">Игра проводится мячом в кругу. Дети бросают друг другу мяч, называя вежливые слова. </w:t>
      </w:r>
      <w:proofErr w:type="gramStart"/>
      <w:r w:rsidRPr="00743C8F">
        <w:rPr>
          <w:rFonts w:ascii="Times New Roman" w:eastAsia="Times New Roman" w:hAnsi="Times New Roman" w:cs="Times New Roman"/>
          <w:color w:val="333333"/>
          <w:sz w:val="24"/>
          <w:szCs w:val="24"/>
          <w:lang w:eastAsia="ru-RU"/>
        </w:rPr>
        <w:t>Назвать только слова приветствия (здравствуйте, добрый день, привет,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roofErr w:type="gramEnd"/>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b/>
          <w:bCs/>
          <w:color w:val="333333"/>
          <w:sz w:val="24"/>
          <w:szCs w:val="24"/>
          <w:lang w:eastAsia="ru-RU"/>
        </w:rPr>
        <w:t>Коврик примирения</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b/>
          <w:bCs/>
          <w:color w:val="333333"/>
          <w:sz w:val="24"/>
          <w:szCs w:val="24"/>
          <w:lang w:eastAsia="ru-RU"/>
        </w:rPr>
        <w:t>Цель:</w:t>
      </w:r>
      <w:r w:rsidRPr="00743C8F">
        <w:rPr>
          <w:rFonts w:ascii="Times New Roman" w:eastAsia="Times New Roman" w:hAnsi="Times New Roman" w:cs="Times New Roman"/>
          <w:color w:val="333333"/>
          <w:sz w:val="24"/>
          <w:szCs w:val="24"/>
          <w:lang w:eastAsia="ru-RU"/>
        </w:rPr>
        <w:t> развивать коммуникативные навыки и умение разрешать конфликты.</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Придя с прогулки, воспитатель сообщает детям, что два мальчика сегодня поссорились на улице. Приглашает противников присесть друг против друга на «Коврик примирения», чтобы выяснить причину раздора и найти путь мирного решения проблемы. Эта игра используется и при обсуждении «Как поделить игрушку».</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b/>
          <w:bCs/>
          <w:color w:val="333333"/>
          <w:sz w:val="24"/>
          <w:szCs w:val="24"/>
          <w:lang w:eastAsia="ru-RU"/>
        </w:rPr>
        <w:t>Закорючка</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b/>
          <w:bCs/>
          <w:color w:val="333333"/>
          <w:sz w:val="24"/>
          <w:szCs w:val="24"/>
          <w:lang w:eastAsia="ru-RU"/>
        </w:rPr>
        <w:t>Цель:</w:t>
      </w:r>
      <w:r w:rsidRPr="00743C8F">
        <w:rPr>
          <w:rFonts w:ascii="Times New Roman" w:eastAsia="Times New Roman" w:hAnsi="Times New Roman" w:cs="Times New Roman"/>
          <w:color w:val="333333"/>
          <w:sz w:val="24"/>
          <w:szCs w:val="24"/>
          <w:lang w:eastAsia="ru-RU"/>
        </w:rPr>
        <w:t> развивать уважение в общении. Учитывать интересы других детей.</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Воспитатель предлагает детям волшебный фломастер, который превращает простые закорючки в разные предметы, животных, растения. Первый игрок берет фломастер и рисует на листе небольшую закорючку. Затем предлагает этот лист следующему игроку, который дополнит закорючку так, чтоб получился какой-нибудь предмет, или животное, или растение. Потом второй игрок рисует для следующего игрока новую закорючку и т.д. В конце определяет победителя игры.</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b/>
          <w:bCs/>
          <w:color w:val="333333"/>
          <w:sz w:val="24"/>
          <w:szCs w:val="24"/>
          <w:lang w:eastAsia="ru-RU"/>
        </w:rPr>
        <w:t>Руки знакомятся, руки ссорятся, руки мирятся</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b/>
          <w:bCs/>
          <w:color w:val="333333"/>
          <w:sz w:val="24"/>
          <w:szCs w:val="24"/>
          <w:lang w:eastAsia="ru-RU"/>
        </w:rPr>
        <w:t>Цель:</w:t>
      </w:r>
      <w:r w:rsidRPr="00743C8F">
        <w:rPr>
          <w:rFonts w:ascii="Times New Roman" w:eastAsia="Times New Roman" w:hAnsi="Times New Roman" w:cs="Times New Roman"/>
          <w:color w:val="333333"/>
          <w:sz w:val="24"/>
          <w:szCs w:val="24"/>
          <w:lang w:eastAsia="ru-RU"/>
        </w:rPr>
        <w:t> развить умения выражать свои чувства и понимать чувства другого человека.</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Игра выполняется в парах с закрытыми глазами, дети сидят напротив друг друга на расстоянии вытянутой руки.</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Воспитатель дает задания:</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 xml:space="preserve">- Закройте глаза, протяните руки навстречу друг другу, познакомьтесь руками, постарайтесь </w:t>
      </w:r>
      <w:proofErr w:type="gramStart"/>
      <w:r w:rsidRPr="00743C8F">
        <w:rPr>
          <w:rFonts w:ascii="Times New Roman" w:eastAsia="Times New Roman" w:hAnsi="Times New Roman" w:cs="Times New Roman"/>
          <w:color w:val="333333"/>
          <w:sz w:val="24"/>
          <w:szCs w:val="24"/>
          <w:lang w:eastAsia="ru-RU"/>
        </w:rPr>
        <w:t>получше</w:t>
      </w:r>
      <w:proofErr w:type="gramEnd"/>
      <w:r w:rsidRPr="00743C8F">
        <w:rPr>
          <w:rFonts w:ascii="Times New Roman" w:eastAsia="Times New Roman" w:hAnsi="Times New Roman" w:cs="Times New Roman"/>
          <w:color w:val="333333"/>
          <w:sz w:val="24"/>
          <w:szCs w:val="24"/>
          <w:lang w:eastAsia="ru-RU"/>
        </w:rPr>
        <w:t xml:space="preserve"> узнать своего соседа, опустите руки;</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 Снова вытяните руки вперед, найдите руки соседа, ваши руки ссорятся, оп</w:t>
      </w:r>
      <w:r w:rsidR="00C11285" w:rsidRPr="00743C8F">
        <w:rPr>
          <w:rFonts w:ascii="Times New Roman" w:eastAsia="Times New Roman" w:hAnsi="Times New Roman" w:cs="Times New Roman"/>
          <w:color w:val="333333"/>
          <w:sz w:val="24"/>
          <w:szCs w:val="24"/>
          <w:lang w:eastAsia="ru-RU"/>
        </w:rPr>
        <w:t>у</w:t>
      </w:r>
      <w:r w:rsidRPr="00743C8F">
        <w:rPr>
          <w:rFonts w:ascii="Times New Roman" w:eastAsia="Times New Roman" w:hAnsi="Times New Roman" w:cs="Times New Roman"/>
          <w:color w:val="333333"/>
          <w:sz w:val="24"/>
          <w:szCs w:val="24"/>
          <w:lang w:eastAsia="ru-RU"/>
        </w:rPr>
        <w:t>стите руки;</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 Выши руки снова ищут друг друга, они хотят помириться, ваши руки мирятся, они просят прощения, вы расстаетесь друзьями.</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b/>
          <w:bCs/>
          <w:color w:val="333333"/>
          <w:sz w:val="24"/>
          <w:szCs w:val="24"/>
          <w:lang w:eastAsia="ru-RU"/>
        </w:rPr>
        <w:t>Небоскреб</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b/>
          <w:bCs/>
          <w:color w:val="333333"/>
          <w:sz w:val="24"/>
          <w:szCs w:val="24"/>
          <w:lang w:eastAsia="ru-RU"/>
        </w:rPr>
        <w:t>Цель: </w:t>
      </w:r>
      <w:r w:rsidRPr="00743C8F">
        <w:rPr>
          <w:rFonts w:ascii="Times New Roman" w:eastAsia="Times New Roman" w:hAnsi="Times New Roman" w:cs="Times New Roman"/>
          <w:color w:val="333333"/>
          <w:sz w:val="24"/>
          <w:szCs w:val="24"/>
          <w:lang w:eastAsia="ru-RU"/>
        </w:rPr>
        <w:t>развить умение договариваться, работать в команде.</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Количество играющих: 5-6 человек.</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lastRenderedPageBreak/>
        <w:t xml:space="preserve">Необходимые приспособления: складной метр; 2-3 </w:t>
      </w:r>
      <w:proofErr w:type="gramStart"/>
      <w:r w:rsidRPr="00743C8F">
        <w:rPr>
          <w:rFonts w:ascii="Times New Roman" w:eastAsia="Times New Roman" w:hAnsi="Times New Roman" w:cs="Times New Roman"/>
          <w:color w:val="333333"/>
          <w:sz w:val="24"/>
          <w:szCs w:val="24"/>
          <w:lang w:eastAsia="ru-RU"/>
        </w:rPr>
        <w:t>деревянных</w:t>
      </w:r>
      <w:proofErr w:type="gramEnd"/>
      <w:r w:rsidRPr="00743C8F">
        <w:rPr>
          <w:rFonts w:ascii="Times New Roman" w:eastAsia="Times New Roman" w:hAnsi="Times New Roman" w:cs="Times New Roman"/>
          <w:color w:val="333333"/>
          <w:sz w:val="24"/>
          <w:szCs w:val="24"/>
          <w:lang w:eastAsia="ru-RU"/>
        </w:rPr>
        <w:t xml:space="preserve"> кубика (можно разного размера) на каждого ребенка.</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Описание игры: дети садятся в круг, а в центре круга им необходимо построить небоскреб. Дети по очереди кладут свои кубики (по одному за ход). При этом они могут обсуждать, куда лучше положить кубик, чтобы небоскреб не упал. Если упадет хоть один кубик, строительство начинается сначала. Взрослый, наблюдающий за ходом строительства, периодически измеряет высоту постройки.</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b/>
          <w:bCs/>
          <w:color w:val="333333"/>
          <w:sz w:val="24"/>
          <w:szCs w:val="24"/>
          <w:lang w:eastAsia="ru-RU"/>
        </w:rPr>
        <w:t>Комментарий: </w:t>
      </w:r>
      <w:r w:rsidRPr="00743C8F">
        <w:rPr>
          <w:rFonts w:ascii="Times New Roman" w:eastAsia="Times New Roman" w:hAnsi="Times New Roman" w:cs="Times New Roman"/>
          <w:color w:val="333333"/>
          <w:sz w:val="24"/>
          <w:szCs w:val="24"/>
          <w:lang w:eastAsia="ru-RU"/>
        </w:rPr>
        <w:t>взрослый в данной игре занимает место стороннего наблюдателя. Он может вмешаться в ход игры только в случае возникновения неконструктивного конфликта. Дети должны самостоятельно попытаться найти общий язык, преследуя игровую цели: построить как можно более высокую башню, более или менее устойчивую. В конце игры взрослый может провести аналогию между башней и командной работой, поясняя детям, что дружба и умение приходить к единому решению – это та основа, которая может удерживать башню от падения, а группу – от развала.</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b/>
          <w:bCs/>
          <w:color w:val="333333"/>
          <w:sz w:val="24"/>
          <w:szCs w:val="24"/>
          <w:lang w:eastAsia="ru-RU"/>
        </w:rPr>
        <w:t>Клеевой ручеек</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b/>
          <w:bCs/>
          <w:color w:val="333333"/>
          <w:sz w:val="24"/>
          <w:szCs w:val="24"/>
          <w:lang w:eastAsia="ru-RU"/>
        </w:rPr>
        <w:t>Цель:</w:t>
      </w:r>
      <w:r w:rsidRPr="00743C8F">
        <w:rPr>
          <w:rFonts w:ascii="Times New Roman" w:eastAsia="Times New Roman" w:hAnsi="Times New Roman" w:cs="Times New Roman"/>
          <w:color w:val="333333"/>
          <w:sz w:val="24"/>
          <w:szCs w:val="24"/>
          <w:lang w:eastAsia="ru-RU"/>
        </w:rPr>
        <w:t> развить умение действовать совместно и осуществлять само- и взаимоконтроль за деятельностью, учить доверять и помогать тем, с кем общаешься.</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Перед игрой воспитатель беседует с детьми о дружбе и взаимопомощи, о том, что сообща можно преодолеть любые препятствия.</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 xml:space="preserve">Дети встают друг за другом и держатся за плечи впереди </w:t>
      </w:r>
      <w:proofErr w:type="gramStart"/>
      <w:r w:rsidRPr="00743C8F">
        <w:rPr>
          <w:rFonts w:ascii="Times New Roman" w:eastAsia="Times New Roman" w:hAnsi="Times New Roman" w:cs="Times New Roman"/>
          <w:color w:val="333333"/>
          <w:sz w:val="24"/>
          <w:szCs w:val="24"/>
          <w:lang w:eastAsia="ru-RU"/>
        </w:rPr>
        <w:t>стоящего</w:t>
      </w:r>
      <w:proofErr w:type="gramEnd"/>
      <w:r w:rsidRPr="00743C8F">
        <w:rPr>
          <w:rFonts w:ascii="Times New Roman" w:eastAsia="Times New Roman" w:hAnsi="Times New Roman" w:cs="Times New Roman"/>
          <w:color w:val="333333"/>
          <w:sz w:val="24"/>
          <w:szCs w:val="24"/>
          <w:lang w:eastAsia="ru-RU"/>
        </w:rPr>
        <w:t>. В таком положении они преодолевают различные препятствия.</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1. Подняться и сойти со стула.</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2. Проползти под столом.</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3. Обогнуть «широкое озеро».</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4. пробраться через «дремучий лес».</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5. Спрятаться от диких животных.</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Непременное условие для ребят: на протяжении всей игры они не должны отцепляться друг от друга.</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b/>
          <w:bCs/>
          <w:color w:val="333333"/>
          <w:sz w:val="24"/>
          <w:szCs w:val="24"/>
          <w:lang w:eastAsia="ru-RU"/>
        </w:rPr>
        <w:t>Подарок на всех</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b/>
          <w:bCs/>
          <w:color w:val="333333"/>
          <w:sz w:val="24"/>
          <w:szCs w:val="24"/>
          <w:lang w:eastAsia="ru-RU"/>
        </w:rPr>
        <w:t>Цель:</w:t>
      </w:r>
      <w:r w:rsidRPr="00743C8F">
        <w:rPr>
          <w:rFonts w:ascii="Times New Roman" w:eastAsia="Times New Roman" w:hAnsi="Times New Roman" w:cs="Times New Roman"/>
          <w:color w:val="333333"/>
          <w:sz w:val="24"/>
          <w:szCs w:val="24"/>
          <w:lang w:eastAsia="ru-RU"/>
        </w:rPr>
        <w:t> развить умение дружить, делать правильный выбор, сотрудничать со сверстниками, чувства коллектива.</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 xml:space="preserve">Детям дается задание: «если бы ты был волшебником и мог творить чудеса, то что бы ты подарил сейчас всем нам вместе?» или «если бы у тебя был </w:t>
      </w:r>
      <w:proofErr w:type="spellStart"/>
      <w:r w:rsidRPr="00743C8F">
        <w:rPr>
          <w:rFonts w:ascii="Times New Roman" w:eastAsia="Times New Roman" w:hAnsi="Times New Roman" w:cs="Times New Roman"/>
          <w:color w:val="333333"/>
          <w:sz w:val="24"/>
          <w:szCs w:val="24"/>
          <w:lang w:eastAsia="ru-RU"/>
        </w:rPr>
        <w:t>Цветик-Семицветик</w:t>
      </w:r>
      <w:proofErr w:type="spellEnd"/>
      <w:r w:rsidRPr="00743C8F">
        <w:rPr>
          <w:rFonts w:ascii="Times New Roman" w:eastAsia="Times New Roman" w:hAnsi="Times New Roman" w:cs="Times New Roman"/>
          <w:color w:val="333333"/>
          <w:sz w:val="24"/>
          <w:szCs w:val="24"/>
          <w:lang w:eastAsia="ru-RU"/>
        </w:rPr>
        <w:t>, какое бы желание ты загадал?». Каждый ребенок загадывает одно желание, оторвав от общего цветка один лепесток.</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Лети, лети лепесток, через запад на восток,</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Через север, через юг, возвращайся, сделав круг,</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 xml:space="preserve">Лишь коснешься ты земли, </w:t>
      </w:r>
      <w:proofErr w:type="gramStart"/>
      <w:r w:rsidRPr="00743C8F">
        <w:rPr>
          <w:rFonts w:ascii="Times New Roman" w:eastAsia="Times New Roman" w:hAnsi="Times New Roman" w:cs="Times New Roman"/>
          <w:color w:val="333333"/>
          <w:sz w:val="24"/>
          <w:szCs w:val="24"/>
          <w:lang w:eastAsia="ru-RU"/>
        </w:rPr>
        <w:t>быть</w:t>
      </w:r>
      <w:proofErr w:type="gramEnd"/>
      <w:r w:rsidRPr="00743C8F">
        <w:rPr>
          <w:rFonts w:ascii="Times New Roman" w:eastAsia="Times New Roman" w:hAnsi="Times New Roman" w:cs="Times New Roman"/>
          <w:color w:val="333333"/>
          <w:sz w:val="24"/>
          <w:szCs w:val="24"/>
          <w:lang w:eastAsia="ru-RU"/>
        </w:rPr>
        <w:t xml:space="preserve"> по-моему вели.</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Вели, чтобы…</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lastRenderedPageBreak/>
        <w:t>В конце можно провести конкурс на самое лучшее желание для всех.</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b/>
          <w:bCs/>
          <w:color w:val="333333"/>
          <w:sz w:val="24"/>
          <w:szCs w:val="24"/>
          <w:lang w:eastAsia="ru-RU"/>
        </w:rPr>
        <w:t>Если «да» – похлопай, если «нет» – потопай</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b/>
          <w:bCs/>
          <w:color w:val="333333"/>
          <w:sz w:val="24"/>
          <w:szCs w:val="24"/>
          <w:lang w:eastAsia="ru-RU"/>
        </w:rPr>
        <w:t>Цель:</w:t>
      </w:r>
      <w:r w:rsidRPr="00743C8F">
        <w:rPr>
          <w:rFonts w:ascii="Times New Roman" w:eastAsia="Times New Roman" w:hAnsi="Times New Roman" w:cs="Times New Roman"/>
          <w:color w:val="333333"/>
          <w:sz w:val="24"/>
          <w:szCs w:val="24"/>
          <w:lang w:eastAsia="ru-RU"/>
        </w:rPr>
        <w:t> развить коммуникативные навыки детей, развитие слухового внимания.</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Количество играющих: 2 или более человек.</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Описание игры: взрослый называет предложения, а дети должны оценить их и показать свое отношение, похлопав в ладоши, если они согласны, или потопав ногами, если утверждение неверно.</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«Рома навестил бабушку и так обрадовался, что обиделся на нее».</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«Саша отнял игрушку у Пети и побил его, Петя поссорился с ним».</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«Лене очень нравился Сережа, поэтому она его побила».</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b/>
          <w:bCs/>
          <w:color w:val="333333"/>
          <w:sz w:val="24"/>
          <w:szCs w:val="24"/>
          <w:lang w:eastAsia="ru-RU"/>
        </w:rPr>
        <w:t>Правая и левая</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Ритмическая игра на подражание и освоение схемы тела</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proofErr w:type="gramStart"/>
      <w:r w:rsidRPr="00743C8F">
        <w:rPr>
          <w:rFonts w:ascii="Times New Roman" w:eastAsia="Times New Roman" w:hAnsi="Times New Roman" w:cs="Times New Roman"/>
          <w:color w:val="333333"/>
          <w:sz w:val="24"/>
          <w:szCs w:val="24"/>
          <w:lang w:eastAsia="ru-RU"/>
        </w:rPr>
        <w:t>Правая</w:t>
      </w:r>
      <w:proofErr w:type="gramEnd"/>
      <w:r w:rsidRPr="00743C8F">
        <w:rPr>
          <w:rFonts w:ascii="Times New Roman" w:eastAsia="Times New Roman" w:hAnsi="Times New Roman" w:cs="Times New Roman"/>
          <w:color w:val="333333"/>
          <w:sz w:val="24"/>
          <w:szCs w:val="24"/>
          <w:lang w:eastAsia="ru-RU"/>
        </w:rPr>
        <w:t xml:space="preserve"> и левая водят поезда.</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proofErr w:type="gramStart"/>
      <w:r w:rsidRPr="00743C8F">
        <w:rPr>
          <w:rFonts w:ascii="Times New Roman" w:eastAsia="Times New Roman" w:hAnsi="Times New Roman" w:cs="Times New Roman"/>
          <w:color w:val="333333"/>
          <w:sz w:val="24"/>
          <w:szCs w:val="24"/>
          <w:lang w:eastAsia="ru-RU"/>
        </w:rPr>
        <w:t>Правая</w:t>
      </w:r>
      <w:proofErr w:type="gramEnd"/>
      <w:r w:rsidRPr="00743C8F">
        <w:rPr>
          <w:rFonts w:ascii="Times New Roman" w:eastAsia="Times New Roman" w:hAnsi="Times New Roman" w:cs="Times New Roman"/>
          <w:color w:val="333333"/>
          <w:sz w:val="24"/>
          <w:szCs w:val="24"/>
          <w:lang w:eastAsia="ru-RU"/>
        </w:rPr>
        <w:t xml:space="preserve"> и левая строят города.</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Правая и левая могут шить и штопать.</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Правая и левая могут громко хлопать.</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 xml:space="preserve">Ночь стоит </w:t>
      </w:r>
      <w:proofErr w:type="gramStart"/>
      <w:r w:rsidRPr="00743C8F">
        <w:rPr>
          <w:rFonts w:ascii="Times New Roman" w:eastAsia="Times New Roman" w:hAnsi="Times New Roman" w:cs="Times New Roman"/>
          <w:color w:val="333333"/>
          <w:sz w:val="24"/>
          <w:szCs w:val="24"/>
          <w:lang w:eastAsia="ru-RU"/>
        </w:rPr>
        <w:t>на</w:t>
      </w:r>
      <w:proofErr w:type="gramEnd"/>
      <w:r w:rsidRPr="00743C8F">
        <w:rPr>
          <w:rFonts w:ascii="Times New Roman" w:eastAsia="Times New Roman" w:hAnsi="Times New Roman" w:cs="Times New Roman"/>
          <w:color w:val="333333"/>
          <w:sz w:val="24"/>
          <w:szCs w:val="24"/>
          <w:lang w:eastAsia="ru-RU"/>
        </w:rPr>
        <w:t xml:space="preserve"> городом,</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Руки так устали,</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proofErr w:type="gramStart"/>
      <w:r w:rsidRPr="00743C8F">
        <w:rPr>
          <w:rFonts w:ascii="Times New Roman" w:eastAsia="Times New Roman" w:hAnsi="Times New Roman" w:cs="Times New Roman"/>
          <w:color w:val="333333"/>
          <w:sz w:val="24"/>
          <w:szCs w:val="24"/>
          <w:lang w:eastAsia="ru-RU"/>
        </w:rPr>
        <w:t>Правая</w:t>
      </w:r>
      <w:proofErr w:type="gramEnd"/>
      <w:r w:rsidRPr="00743C8F">
        <w:rPr>
          <w:rFonts w:ascii="Times New Roman" w:eastAsia="Times New Roman" w:hAnsi="Times New Roman" w:cs="Times New Roman"/>
          <w:color w:val="333333"/>
          <w:sz w:val="24"/>
          <w:szCs w:val="24"/>
          <w:lang w:eastAsia="ru-RU"/>
        </w:rPr>
        <w:t xml:space="preserve"> и левая спят на одеяле.</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Рассказывая стихотворение, участники сопровождают его соответствующими движениями: показывают поочередно правую и левую руки и подражают тем действиям, о которых говорится.</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b/>
          <w:bCs/>
          <w:color w:val="333333"/>
          <w:sz w:val="24"/>
          <w:szCs w:val="24"/>
          <w:lang w:eastAsia="ru-RU"/>
        </w:rPr>
        <w:t>Волшебный букет цветов</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b/>
          <w:bCs/>
          <w:color w:val="333333"/>
          <w:sz w:val="24"/>
          <w:szCs w:val="24"/>
          <w:lang w:eastAsia="ru-RU"/>
        </w:rPr>
        <w:t>Цель:</w:t>
      </w:r>
      <w:r w:rsidRPr="00743C8F">
        <w:rPr>
          <w:rFonts w:ascii="Times New Roman" w:eastAsia="Times New Roman" w:hAnsi="Times New Roman" w:cs="Times New Roman"/>
          <w:color w:val="333333"/>
          <w:sz w:val="24"/>
          <w:szCs w:val="24"/>
          <w:lang w:eastAsia="ru-RU"/>
        </w:rPr>
        <w:t> учить проявлять внимание к окружающим, устанавливать доброжелательные отношения, замечать положительные качества других и выражать это словами, делать комплименты.</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b/>
          <w:bCs/>
          <w:color w:val="333333"/>
          <w:sz w:val="24"/>
          <w:szCs w:val="24"/>
          <w:lang w:eastAsia="ru-RU"/>
        </w:rPr>
        <w:t>Оборудование:</w:t>
      </w:r>
      <w:r w:rsidRPr="00743C8F">
        <w:rPr>
          <w:rFonts w:ascii="Times New Roman" w:eastAsia="Times New Roman" w:hAnsi="Times New Roman" w:cs="Times New Roman"/>
          <w:color w:val="333333"/>
          <w:sz w:val="24"/>
          <w:szCs w:val="24"/>
          <w:lang w:eastAsia="ru-RU"/>
        </w:rPr>
        <w:t> зеленая ткань или картон, вырезанные лепесточки для каждого ребенка.</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 xml:space="preserve">Воспитатель (показывает на </w:t>
      </w:r>
      <w:proofErr w:type="gramStart"/>
      <w:r w:rsidRPr="00743C8F">
        <w:rPr>
          <w:rFonts w:ascii="Times New Roman" w:eastAsia="Times New Roman" w:hAnsi="Times New Roman" w:cs="Times New Roman"/>
          <w:color w:val="333333"/>
          <w:sz w:val="24"/>
          <w:szCs w:val="24"/>
          <w:lang w:eastAsia="ru-RU"/>
        </w:rPr>
        <w:t>лежащий</w:t>
      </w:r>
      <w:proofErr w:type="gramEnd"/>
      <w:r w:rsidRPr="00743C8F">
        <w:rPr>
          <w:rFonts w:ascii="Times New Roman" w:eastAsia="Times New Roman" w:hAnsi="Times New Roman" w:cs="Times New Roman"/>
          <w:color w:val="333333"/>
          <w:sz w:val="24"/>
          <w:szCs w:val="24"/>
          <w:lang w:eastAsia="ru-RU"/>
        </w:rPr>
        <w:t xml:space="preserve"> на полу кусок ткани): Это зеленая полянка. Какое у вас настроение, когда вы смотрите на эту полянку?</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Дети: Грустное, печальное, скучное.</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Воспитатель: Как вы думаете, чего на ней не хватает?</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Дети: Цветов.</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lastRenderedPageBreak/>
        <w:t>Воспитатель: Не веселая жизнь на такой полянке. Вот так и между людьми: жизнь без уважения и внимания получается мрачной, серой и печальной. А хотели бы сейчас порадовать друг друга? Давайте поиграем в «Комплименты».</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Дети по очереди берут по одному лепесточку, говорят комплимент любому ровеснику и выкладывают его на полянке. Добрые слова должны быть сказаны каждому ребенку.</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Воспитатель: Посмотрите ребята, какие красивые цветы выросли от ваших слов на этой полянке. А сейчас какое у вас настроение?</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Дети: Веселое, счастливое.</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proofErr w:type="gramStart"/>
      <w:r w:rsidRPr="00743C8F">
        <w:rPr>
          <w:rFonts w:ascii="Times New Roman" w:eastAsia="Times New Roman" w:hAnsi="Times New Roman" w:cs="Times New Roman"/>
          <w:color w:val="333333"/>
          <w:sz w:val="24"/>
          <w:szCs w:val="24"/>
          <w:lang w:eastAsia="ru-RU"/>
        </w:rPr>
        <w:t>Воспитатель</w:t>
      </w:r>
      <w:proofErr w:type="gramEnd"/>
      <w:r w:rsidRPr="00743C8F">
        <w:rPr>
          <w:rFonts w:ascii="Times New Roman" w:eastAsia="Times New Roman" w:hAnsi="Times New Roman" w:cs="Times New Roman"/>
          <w:color w:val="333333"/>
          <w:sz w:val="24"/>
          <w:szCs w:val="24"/>
          <w:lang w:eastAsia="ru-RU"/>
        </w:rPr>
        <w:t xml:space="preserve"> таким образом, подводит к мысли, что нужно внимательней относится друг к другу и говорить хорошие слова.</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b/>
          <w:bCs/>
          <w:color w:val="333333"/>
          <w:sz w:val="24"/>
          <w:szCs w:val="24"/>
          <w:lang w:eastAsia="ru-RU"/>
        </w:rPr>
        <w:t>Игры-ситуации</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b/>
          <w:bCs/>
          <w:color w:val="333333"/>
          <w:sz w:val="24"/>
          <w:szCs w:val="24"/>
          <w:lang w:eastAsia="ru-RU"/>
        </w:rPr>
        <w:t>Цель:</w:t>
      </w:r>
      <w:r w:rsidRPr="00743C8F">
        <w:rPr>
          <w:rFonts w:ascii="Times New Roman" w:eastAsia="Times New Roman" w:hAnsi="Times New Roman" w:cs="Times New Roman"/>
          <w:color w:val="333333"/>
          <w:sz w:val="24"/>
          <w:szCs w:val="24"/>
          <w:lang w:eastAsia="ru-RU"/>
        </w:rPr>
        <w:t>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Детям предлагается разыграть ряд ситуаций:</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1. Два мальчика поссорились – помири их.</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2. Тебе очень хочется поиграть в ту же игрушку, что и у одного из ребят твоей группы – попроси его.</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3. Ты нашел на улице слабого, замученного котенка – пожалей его.</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4. Ты очень обидел своего друга – попробуй попросить у него прощения, помириться с ним.</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5. Ты пришел в новую группу – познакомься с детьми и расскажи о себе.</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6. Ты потерял свою машинку – подойди к детям и спроси, не видели ли они ее.</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7. Ты пришел в библиотеку – попроси интересующую тебя книгу у библиотекаря.</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8. Ребята играют в интересную игру – попроси, чтобы ребята тебя приняли. Что ты будешь делать, если они тебя не захотят принять?</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9. Дети играют, у одного ребенка нет игрушки – поделись с ним.</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10. Ребенок плачет – успокой его.</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11. У тебя не получается завязать шнурок на ботинке – попроси товарища помочь тебе.</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12. К тебе пришли гости – познакомь их с родителями, покажи свою комнату и свои игрушки.</w:t>
      </w:r>
    </w:p>
    <w:p w:rsidR="00BD768C" w:rsidRPr="00743C8F" w:rsidRDefault="00BD768C" w:rsidP="00BD768C">
      <w:pPr>
        <w:shd w:val="clear" w:color="auto" w:fill="FFFFFF"/>
        <w:spacing w:after="150"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13. Ты пришел с прогулки проголодавшийся – что ты скажешь маме или бабушке.</w:t>
      </w:r>
    </w:p>
    <w:p w:rsidR="00BD768C" w:rsidRPr="00743C8F" w:rsidRDefault="00BD768C" w:rsidP="00BD768C">
      <w:pPr>
        <w:shd w:val="clear" w:color="auto" w:fill="FFFFFF"/>
        <w:spacing w:line="240" w:lineRule="auto"/>
        <w:rPr>
          <w:rFonts w:ascii="Times New Roman" w:eastAsia="Times New Roman" w:hAnsi="Times New Roman" w:cs="Times New Roman"/>
          <w:color w:val="333333"/>
          <w:sz w:val="24"/>
          <w:szCs w:val="24"/>
          <w:lang w:eastAsia="ru-RU"/>
        </w:rPr>
      </w:pPr>
      <w:r w:rsidRPr="00743C8F">
        <w:rPr>
          <w:rFonts w:ascii="Times New Roman" w:eastAsia="Times New Roman" w:hAnsi="Times New Roman" w:cs="Times New Roman"/>
          <w:color w:val="333333"/>
          <w:sz w:val="24"/>
          <w:szCs w:val="24"/>
          <w:lang w:eastAsia="ru-RU"/>
        </w:rPr>
        <w:t>14. Дети завтракают. Витя взял кусочек хлеба, скатал из него шарик. Оглядевшись, чтобы никто не заметил, он кинул и попал Феде в глаз. Федя схватился за глаз и вскрикнул. – Что вы скажете о поведении Вити? Как нужно обращаться с хлебом? Можно ли сказать, что Витя пошутил?</w:t>
      </w:r>
    </w:p>
    <w:p w:rsidR="00BD768C" w:rsidRPr="00743C8F" w:rsidRDefault="00BD768C" w:rsidP="00BD768C">
      <w:pPr>
        <w:shd w:val="clear" w:color="auto" w:fill="FFFFFF"/>
        <w:spacing w:before="240" w:line="240" w:lineRule="auto"/>
        <w:jc w:val="both"/>
        <w:rPr>
          <w:rFonts w:ascii="Times New Roman" w:eastAsia="Times New Roman" w:hAnsi="Times New Roman" w:cs="Times New Roman"/>
          <w:color w:val="3B2819"/>
          <w:sz w:val="24"/>
          <w:szCs w:val="24"/>
          <w:lang w:eastAsia="ru-RU"/>
        </w:rPr>
      </w:pPr>
    </w:p>
    <w:p w:rsidR="00BD768C" w:rsidRPr="00743C8F" w:rsidRDefault="00BD768C" w:rsidP="00BD768C">
      <w:pPr>
        <w:rPr>
          <w:rFonts w:ascii="Times New Roman" w:hAnsi="Times New Roman" w:cs="Times New Roman"/>
          <w:b/>
          <w:sz w:val="24"/>
          <w:szCs w:val="24"/>
        </w:rPr>
      </w:pPr>
    </w:p>
    <w:sectPr w:rsidR="00BD768C" w:rsidRPr="00743C8F" w:rsidSect="007338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768C"/>
    <w:rsid w:val="0011422E"/>
    <w:rsid w:val="00394A54"/>
    <w:rsid w:val="005B2D11"/>
    <w:rsid w:val="00644226"/>
    <w:rsid w:val="007338A8"/>
    <w:rsid w:val="00743C8F"/>
    <w:rsid w:val="00945114"/>
    <w:rsid w:val="00BD768C"/>
    <w:rsid w:val="00C112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6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BD76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BD76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D768C"/>
  </w:style>
  <w:style w:type="paragraph" w:customStyle="1" w:styleId="p4">
    <w:name w:val="p4"/>
    <w:basedOn w:val="a"/>
    <w:rsid w:val="00BD76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BD76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BD76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BD76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BD76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BD76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BD76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BD76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BD76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6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BD76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BD76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D768C"/>
  </w:style>
  <w:style w:type="paragraph" w:customStyle="1" w:styleId="p4">
    <w:name w:val="p4"/>
    <w:basedOn w:val="a"/>
    <w:rsid w:val="00BD76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BD76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BD76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BD76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BD76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BD76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BD76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BD76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BD76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19</Pages>
  <Words>5451</Words>
  <Characters>31072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ds41user</cp:lastModifiedBy>
  <cp:revision>4</cp:revision>
  <dcterms:created xsi:type="dcterms:W3CDTF">2019-12-13T10:09:00Z</dcterms:created>
  <dcterms:modified xsi:type="dcterms:W3CDTF">2020-03-11T07:13:00Z</dcterms:modified>
</cp:coreProperties>
</file>