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43" w:rsidRDefault="00F00F43">
      <w:pPr>
        <w:pStyle w:val="a3"/>
        <w:spacing w:before="72"/>
        <w:ind w:right="1283"/>
      </w:pPr>
      <w:r>
        <w:t xml:space="preserve">Муниципальное </w:t>
      </w:r>
      <w:r w:rsidR="007456A0">
        <w:t xml:space="preserve">дошкольное образовательное учреждение </w:t>
      </w:r>
    </w:p>
    <w:p w:rsidR="00B8782D" w:rsidRDefault="00F00F43">
      <w:pPr>
        <w:pStyle w:val="a3"/>
        <w:spacing w:before="72"/>
        <w:ind w:right="1283"/>
      </w:pPr>
      <w:r>
        <w:t>«Детский сад № 41 р.п. Петровское»</w:t>
      </w:r>
    </w:p>
    <w:p w:rsidR="00B8782D" w:rsidRDefault="00B8782D">
      <w:pPr>
        <w:pStyle w:val="a3"/>
        <w:ind w:right="1279"/>
      </w:pPr>
    </w:p>
    <w:p w:rsidR="00B8782D" w:rsidRDefault="00B8782D">
      <w:pPr>
        <w:pStyle w:val="a3"/>
        <w:spacing w:before="10"/>
        <w:ind w:left="0"/>
        <w:jc w:val="left"/>
        <w:rPr>
          <w:sz w:val="27"/>
        </w:rPr>
      </w:pPr>
    </w:p>
    <w:p w:rsidR="00B8782D" w:rsidRDefault="007456A0">
      <w:pPr>
        <w:pStyle w:val="a4"/>
      </w:pPr>
      <w:r>
        <w:t>План работы Управляющего совета на 2020-2021 учебный год</w:t>
      </w:r>
    </w:p>
    <w:p w:rsidR="00F00F43" w:rsidRPr="00F00F43" w:rsidRDefault="00F00F43" w:rsidP="00D13120">
      <w:pPr>
        <w:pStyle w:val="3"/>
        <w:shd w:val="clear" w:color="auto" w:fill="FFFFFF"/>
        <w:spacing w:before="0" w:beforeAutospacing="0" w:after="25" w:afterAutospacing="0"/>
        <w:jc w:val="center"/>
        <w:rPr>
          <w:b w:val="0"/>
          <w:bCs w:val="0"/>
          <w:color w:val="000000"/>
          <w:sz w:val="24"/>
          <w:szCs w:val="24"/>
        </w:rPr>
      </w:pPr>
      <w:r w:rsidRPr="00F00F43">
        <w:rPr>
          <w:sz w:val="24"/>
          <w:szCs w:val="24"/>
        </w:rPr>
        <w:t xml:space="preserve">(примечание: </w:t>
      </w:r>
      <w:r w:rsidRPr="00F00F43">
        <w:rPr>
          <w:b w:val="0"/>
          <w:sz w:val="24"/>
          <w:szCs w:val="24"/>
        </w:rPr>
        <w:t xml:space="preserve">заседания УС могут проходить в режиме </w:t>
      </w:r>
      <w:proofErr w:type="spellStart"/>
      <w:r w:rsidRPr="00F00F43">
        <w:rPr>
          <w:b w:val="0"/>
          <w:sz w:val="24"/>
          <w:szCs w:val="24"/>
        </w:rPr>
        <w:t>онлайн</w:t>
      </w:r>
      <w:proofErr w:type="spellEnd"/>
      <w:r w:rsidRPr="00F00F43">
        <w:rPr>
          <w:b w:val="0"/>
          <w:sz w:val="24"/>
          <w:szCs w:val="24"/>
        </w:rPr>
        <w:t xml:space="preserve"> через </w:t>
      </w:r>
      <w:hyperlink r:id="rId5" w:tgtFrame="_blank" w:history="1">
        <w:proofErr w:type="spellStart"/>
        <w:r w:rsidRPr="00F00F43">
          <w:rPr>
            <w:b w:val="0"/>
            <w:bCs w:val="0"/>
            <w:color w:val="F16B17"/>
            <w:sz w:val="24"/>
            <w:szCs w:val="24"/>
            <w:u w:val="single"/>
          </w:rPr>
          <w:t>WhatsApp</w:t>
        </w:r>
        <w:proofErr w:type="spellEnd"/>
      </w:hyperlink>
      <w:r w:rsidRPr="00F00F43">
        <w:rPr>
          <w:b w:val="0"/>
          <w:bCs w:val="0"/>
          <w:color w:val="000000"/>
          <w:sz w:val="24"/>
          <w:szCs w:val="24"/>
        </w:rPr>
        <w:t>,</w:t>
      </w:r>
      <w:r w:rsidRPr="00F00F43">
        <w:rPr>
          <w:rFonts w:ascii="Arial" w:hAnsi="Arial" w:cs="Arial"/>
          <w:b w:val="0"/>
          <w:bCs w:val="0"/>
          <w:color w:val="000000"/>
          <w:sz w:val="23"/>
          <w:szCs w:val="23"/>
        </w:rPr>
        <w:t xml:space="preserve"> </w:t>
      </w:r>
      <w:r w:rsidRPr="00F00F43">
        <w:rPr>
          <w:b w:val="0"/>
          <w:bCs w:val="0"/>
          <w:color w:val="000000"/>
          <w:sz w:val="24"/>
          <w:szCs w:val="24"/>
        </w:rPr>
        <w:t xml:space="preserve">или </w:t>
      </w:r>
      <w:hyperlink r:id="rId6" w:tgtFrame="_blank" w:history="1">
        <w:r w:rsidRPr="00F00F43">
          <w:rPr>
            <w:rStyle w:val="a6"/>
            <w:b w:val="0"/>
            <w:bCs w:val="0"/>
            <w:color w:val="F16B17"/>
            <w:sz w:val="24"/>
            <w:szCs w:val="24"/>
          </w:rPr>
          <w:t>«ZOOM»</w:t>
        </w:r>
      </w:hyperlink>
      <w:r w:rsidRPr="00F00F43">
        <w:rPr>
          <w:b w:val="0"/>
          <w:bCs w:val="0"/>
          <w:color w:val="000000"/>
          <w:sz w:val="24"/>
          <w:szCs w:val="24"/>
        </w:rPr>
        <w:t xml:space="preserve"> на случай опасной эпидемиологической ситуации)</w:t>
      </w:r>
    </w:p>
    <w:p w:rsidR="00F00F43" w:rsidRDefault="00F00F43" w:rsidP="00F00F43">
      <w:pPr>
        <w:pStyle w:val="a4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6"/>
        <w:gridCol w:w="4962"/>
        <w:gridCol w:w="1985"/>
        <w:gridCol w:w="2145"/>
      </w:tblGrid>
      <w:tr w:rsidR="00B8782D">
        <w:trPr>
          <w:trHeight w:val="553"/>
        </w:trPr>
        <w:tc>
          <w:tcPr>
            <w:tcW w:w="676" w:type="dxa"/>
          </w:tcPr>
          <w:p w:rsidR="00B8782D" w:rsidRDefault="00B878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</w:tcPr>
          <w:p w:rsidR="00B8782D" w:rsidRDefault="007456A0">
            <w:pPr>
              <w:pStyle w:val="TableParagraph"/>
              <w:spacing w:before="2"/>
              <w:ind w:left="1734" w:right="1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</w:tcPr>
          <w:p w:rsidR="00B8782D" w:rsidRDefault="007456A0">
            <w:pPr>
              <w:pStyle w:val="TableParagraph"/>
              <w:spacing w:before="2"/>
              <w:ind w:left="653" w:right="6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45" w:type="dxa"/>
          </w:tcPr>
          <w:p w:rsidR="00B8782D" w:rsidRDefault="007456A0">
            <w:pPr>
              <w:pStyle w:val="TableParagraph"/>
              <w:spacing w:before="2" w:line="270" w:lineRule="atLeast"/>
              <w:ind w:left="806" w:right="230" w:hanging="5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Ответственное лицо</w:t>
            </w:r>
          </w:p>
        </w:tc>
      </w:tr>
      <w:tr w:rsidR="00B8782D" w:rsidTr="00F00F43">
        <w:trPr>
          <w:trHeight w:val="2780"/>
        </w:trPr>
        <w:tc>
          <w:tcPr>
            <w:tcW w:w="676" w:type="dxa"/>
          </w:tcPr>
          <w:p w:rsidR="00B8782D" w:rsidRDefault="007456A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962" w:type="dxa"/>
          </w:tcPr>
          <w:p w:rsidR="00B8782D" w:rsidRDefault="007456A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361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Учредительное собрание УС. Выборы председателя,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заместителя </w:t>
            </w:r>
            <w:r>
              <w:rPr>
                <w:sz w:val="24"/>
              </w:rPr>
              <w:t>председателя и секретаря на 2020-2021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8782D" w:rsidRPr="00F00F43" w:rsidRDefault="007456A0" w:rsidP="00F00F43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плана работы на 2020- 2021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8782D" w:rsidRDefault="007456A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Контроль качества организации питания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B8782D" w:rsidRDefault="007456A0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Обсуждение и принятие локальных актов</w:t>
            </w:r>
          </w:p>
        </w:tc>
        <w:tc>
          <w:tcPr>
            <w:tcW w:w="1985" w:type="dxa"/>
          </w:tcPr>
          <w:p w:rsidR="00B8782D" w:rsidRDefault="00C45E3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45" w:type="dxa"/>
          </w:tcPr>
          <w:p w:rsidR="00B8782D" w:rsidRDefault="007456A0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F00F43">
              <w:rPr>
                <w:sz w:val="24"/>
              </w:rPr>
              <w:t xml:space="preserve"> МДОУ</w:t>
            </w:r>
          </w:p>
        </w:tc>
      </w:tr>
      <w:tr w:rsidR="00B8782D">
        <w:trPr>
          <w:trHeight w:val="687"/>
        </w:trPr>
        <w:tc>
          <w:tcPr>
            <w:tcW w:w="676" w:type="dxa"/>
            <w:tcBorders>
              <w:bottom w:val="nil"/>
            </w:tcBorders>
          </w:tcPr>
          <w:p w:rsidR="00B8782D" w:rsidRDefault="007456A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962" w:type="dxa"/>
            <w:vMerge w:val="restart"/>
          </w:tcPr>
          <w:p w:rsidR="00B8782D" w:rsidRDefault="007456A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2850"/>
                <w:tab w:val="left" w:pos="3674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проведение </w:t>
            </w:r>
            <w:r>
              <w:rPr>
                <w:sz w:val="24"/>
              </w:rPr>
              <w:t>Новогодних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утренников.</w:t>
            </w:r>
          </w:p>
          <w:p w:rsidR="00B8782D" w:rsidRDefault="007456A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 отчета о поступлении и расходовании внебюджетных средств за отчетный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  <w:p w:rsidR="00B8782D" w:rsidRDefault="007456A0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2158"/>
                <w:tab w:val="left" w:pos="3892"/>
                <w:tab w:val="left" w:pos="4364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z w:val="24"/>
              </w:rPr>
              <w:tab/>
              <w:t>предложений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план </w:t>
            </w:r>
            <w:r>
              <w:rPr>
                <w:sz w:val="24"/>
              </w:rPr>
              <w:t>финансово-хозяйственной деятельности на 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985" w:type="dxa"/>
            <w:tcBorders>
              <w:bottom w:val="nil"/>
            </w:tcBorders>
          </w:tcPr>
          <w:p w:rsidR="00B8782D" w:rsidRDefault="007456A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45" w:type="dxa"/>
            <w:tcBorders>
              <w:bottom w:val="nil"/>
            </w:tcBorders>
          </w:tcPr>
          <w:p w:rsidR="00B8782D" w:rsidRDefault="007456A0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F00F43">
              <w:rPr>
                <w:sz w:val="24"/>
              </w:rPr>
              <w:t xml:space="preserve"> МДОУ</w:t>
            </w:r>
          </w:p>
        </w:tc>
      </w:tr>
      <w:tr w:rsidR="00B8782D">
        <w:trPr>
          <w:trHeight w:val="1743"/>
        </w:trPr>
        <w:tc>
          <w:tcPr>
            <w:tcW w:w="676" w:type="dxa"/>
            <w:tcBorders>
              <w:top w:val="nil"/>
            </w:tcBorders>
          </w:tcPr>
          <w:p w:rsidR="00B8782D" w:rsidRDefault="00B878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B8782D" w:rsidRDefault="00B8782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8782D" w:rsidRDefault="00B878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B8782D" w:rsidRDefault="007456A0">
            <w:pPr>
              <w:pStyle w:val="TableParagraph"/>
              <w:spacing w:before="128"/>
              <w:ind w:left="109" w:right="448"/>
              <w:rPr>
                <w:sz w:val="24"/>
              </w:rPr>
            </w:pPr>
            <w:r>
              <w:rPr>
                <w:sz w:val="24"/>
              </w:rPr>
              <w:t>Председатель Управляющего Совета</w:t>
            </w:r>
          </w:p>
        </w:tc>
      </w:tr>
      <w:tr w:rsidR="00B8782D">
        <w:trPr>
          <w:trHeight w:val="685"/>
        </w:trPr>
        <w:tc>
          <w:tcPr>
            <w:tcW w:w="676" w:type="dxa"/>
            <w:tcBorders>
              <w:bottom w:val="nil"/>
            </w:tcBorders>
          </w:tcPr>
          <w:p w:rsidR="00B8782D" w:rsidRDefault="007456A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962" w:type="dxa"/>
            <w:vMerge w:val="restart"/>
          </w:tcPr>
          <w:p w:rsidR="00B8782D" w:rsidRDefault="007456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Подготовка и проведение Дня открытых дверей для вновь поступающих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B8782D" w:rsidRDefault="007456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работ по благоустройству и уборке территории ДОУ.</w:t>
            </w:r>
          </w:p>
          <w:p w:rsidR="00B8782D" w:rsidRDefault="007456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3485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Обсуждение отчета результатов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деятельности </w:t>
            </w:r>
            <w:r w:rsidR="00F00F43">
              <w:rPr>
                <w:sz w:val="24"/>
              </w:rPr>
              <w:t>МДОУ</w:t>
            </w:r>
            <w:r>
              <w:rPr>
                <w:sz w:val="24"/>
              </w:rPr>
              <w:t xml:space="preserve"> за 2019 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8782D" w:rsidRDefault="007456A0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локальных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1985" w:type="dxa"/>
            <w:tcBorders>
              <w:bottom w:val="nil"/>
            </w:tcBorders>
          </w:tcPr>
          <w:p w:rsidR="00B8782D" w:rsidRDefault="007456A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45" w:type="dxa"/>
            <w:tcBorders>
              <w:bottom w:val="nil"/>
            </w:tcBorders>
          </w:tcPr>
          <w:p w:rsidR="00B8782D" w:rsidRDefault="00F00F43" w:rsidP="00F00F43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>Заведующий МДОУ</w:t>
            </w:r>
          </w:p>
        </w:tc>
      </w:tr>
      <w:tr w:rsidR="00B8782D">
        <w:trPr>
          <w:trHeight w:val="2339"/>
        </w:trPr>
        <w:tc>
          <w:tcPr>
            <w:tcW w:w="676" w:type="dxa"/>
            <w:tcBorders>
              <w:top w:val="nil"/>
            </w:tcBorders>
          </w:tcPr>
          <w:p w:rsidR="00B8782D" w:rsidRDefault="00B878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B8782D" w:rsidRDefault="00B8782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8782D" w:rsidRDefault="00B878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B8782D" w:rsidRDefault="007456A0">
            <w:pPr>
              <w:pStyle w:val="TableParagraph"/>
              <w:spacing w:before="128"/>
              <w:ind w:left="109" w:right="448"/>
              <w:rPr>
                <w:sz w:val="24"/>
              </w:rPr>
            </w:pPr>
            <w:r>
              <w:rPr>
                <w:sz w:val="24"/>
              </w:rPr>
              <w:t>Председатель Управляющего Совета</w:t>
            </w:r>
          </w:p>
        </w:tc>
      </w:tr>
      <w:tr w:rsidR="00B8782D">
        <w:trPr>
          <w:trHeight w:val="687"/>
        </w:trPr>
        <w:tc>
          <w:tcPr>
            <w:tcW w:w="676" w:type="dxa"/>
            <w:tcBorders>
              <w:bottom w:val="nil"/>
            </w:tcBorders>
          </w:tcPr>
          <w:p w:rsidR="00B8782D" w:rsidRDefault="007456A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62" w:type="dxa"/>
            <w:vMerge w:val="restart"/>
          </w:tcPr>
          <w:p w:rsidR="00B8782D" w:rsidRDefault="007456A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Итоги образовательной работы учреждения за 2020-2021 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8782D" w:rsidRDefault="007456A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Обсуждение публичного отчета о проделанной работе за 2020-2021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8782D" w:rsidRDefault="007456A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Отчет о работе Управляющего Совета за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B8782D" w:rsidRDefault="007456A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2278"/>
                <w:tab w:val="left" w:pos="311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предварительное планирование работы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Управляющего</w:t>
            </w:r>
          </w:p>
          <w:p w:rsidR="00B8782D" w:rsidRDefault="007456A0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Совета на 2021-2022 учебный год.</w:t>
            </w:r>
          </w:p>
        </w:tc>
        <w:tc>
          <w:tcPr>
            <w:tcW w:w="1985" w:type="dxa"/>
            <w:tcBorders>
              <w:bottom w:val="nil"/>
            </w:tcBorders>
          </w:tcPr>
          <w:p w:rsidR="00B8782D" w:rsidRDefault="007456A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45" w:type="dxa"/>
            <w:tcBorders>
              <w:bottom w:val="nil"/>
            </w:tcBorders>
          </w:tcPr>
          <w:p w:rsidR="00B8782D" w:rsidRDefault="007456A0">
            <w:pPr>
              <w:pStyle w:val="TableParagraph"/>
              <w:ind w:left="109" w:right="230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  <w:r w:rsidR="00F00F43">
              <w:rPr>
                <w:sz w:val="24"/>
              </w:rPr>
              <w:t xml:space="preserve"> МДОУ</w:t>
            </w:r>
          </w:p>
        </w:tc>
      </w:tr>
      <w:tr w:rsidR="00B8782D">
        <w:trPr>
          <w:trHeight w:val="2061"/>
        </w:trPr>
        <w:tc>
          <w:tcPr>
            <w:tcW w:w="676" w:type="dxa"/>
            <w:tcBorders>
              <w:top w:val="nil"/>
            </w:tcBorders>
          </w:tcPr>
          <w:p w:rsidR="00B8782D" w:rsidRDefault="00B878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B8782D" w:rsidRDefault="00B8782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B8782D" w:rsidRDefault="00B8782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B8782D" w:rsidRDefault="007456A0">
            <w:pPr>
              <w:pStyle w:val="TableParagraph"/>
              <w:spacing w:before="126"/>
              <w:ind w:left="109" w:right="448"/>
              <w:rPr>
                <w:sz w:val="24"/>
              </w:rPr>
            </w:pPr>
            <w:r>
              <w:rPr>
                <w:sz w:val="24"/>
              </w:rPr>
              <w:t>Председатель Управляющего Совета</w:t>
            </w:r>
          </w:p>
        </w:tc>
      </w:tr>
    </w:tbl>
    <w:p w:rsidR="007456A0" w:rsidRDefault="007456A0"/>
    <w:sectPr w:rsidR="007456A0" w:rsidSect="00B8782D">
      <w:type w:val="continuous"/>
      <w:pgSz w:w="11910" w:h="16840"/>
      <w:pgMar w:top="760" w:right="10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910ED"/>
    <w:multiLevelType w:val="hybridMultilevel"/>
    <w:tmpl w:val="C660F808"/>
    <w:lvl w:ilvl="0" w:tplc="0D5CEE66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en-US" w:bidi="ar-SA"/>
      </w:rPr>
    </w:lvl>
    <w:lvl w:ilvl="1" w:tplc="4D040F56">
      <w:numFmt w:val="bullet"/>
      <w:lvlText w:val="•"/>
      <w:lvlJc w:val="left"/>
      <w:pPr>
        <w:ind w:left="1233" w:hanging="361"/>
      </w:pPr>
      <w:rPr>
        <w:rFonts w:hint="default"/>
        <w:lang w:val="ru-RU" w:eastAsia="en-US" w:bidi="ar-SA"/>
      </w:rPr>
    </w:lvl>
    <w:lvl w:ilvl="2" w:tplc="CDB89838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3" w:tplc="05B676E6">
      <w:numFmt w:val="bullet"/>
      <w:lvlText w:val="•"/>
      <w:lvlJc w:val="left"/>
      <w:pPr>
        <w:ind w:left="2059" w:hanging="361"/>
      </w:pPr>
      <w:rPr>
        <w:rFonts w:hint="default"/>
        <w:lang w:val="ru-RU" w:eastAsia="en-US" w:bidi="ar-SA"/>
      </w:rPr>
    </w:lvl>
    <w:lvl w:ilvl="4" w:tplc="B74C83A4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5" w:tplc="CDCC9790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6" w:tplc="00FE59AA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7" w:tplc="697E75C4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8" w:tplc="5628928C">
      <w:numFmt w:val="bullet"/>
      <w:lvlText w:val="•"/>
      <w:lvlJc w:val="left"/>
      <w:pPr>
        <w:ind w:left="4125" w:hanging="361"/>
      </w:pPr>
      <w:rPr>
        <w:rFonts w:hint="default"/>
        <w:lang w:val="ru-RU" w:eastAsia="en-US" w:bidi="ar-SA"/>
      </w:rPr>
    </w:lvl>
  </w:abstractNum>
  <w:abstractNum w:abstractNumId="1">
    <w:nsid w:val="498130FE"/>
    <w:multiLevelType w:val="hybridMultilevel"/>
    <w:tmpl w:val="6BC8594A"/>
    <w:lvl w:ilvl="0" w:tplc="E886F100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47F044B4">
      <w:numFmt w:val="bullet"/>
      <w:lvlText w:val="•"/>
      <w:lvlJc w:val="left"/>
      <w:pPr>
        <w:ind w:left="1233" w:hanging="361"/>
      </w:pPr>
      <w:rPr>
        <w:rFonts w:hint="default"/>
        <w:lang w:val="ru-RU" w:eastAsia="en-US" w:bidi="ar-SA"/>
      </w:rPr>
    </w:lvl>
    <w:lvl w:ilvl="2" w:tplc="208AC004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3" w:tplc="FFFCEAB4">
      <w:numFmt w:val="bullet"/>
      <w:lvlText w:val="•"/>
      <w:lvlJc w:val="left"/>
      <w:pPr>
        <w:ind w:left="2059" w:hanging="361"/>
      </w:pPr>
      <w:rPr>
        <w:rFonts w:hint="default"/>
        <w:lang w:val="ru-RU" w:eastAsia="en-US" w:bidi="ar-SA"/>
      </w:rPr>
    </w:lvl>
    <w:lvl w:ilvl="4" w:tplc="7918F08E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5" w:tplc="160044C2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6" w:tplc="194A9376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7" w:tplc="79623014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8" w:tplc="C0B6A18C">
      <w:numFmt w:val="bullet"/>
      <w:lvlText w:val="•"/>
      <w:lvlJc w:val="left"/>
      <w:pPr>
        <w:ind w:left="4125" w:hanging="361"/>
      </w:pPr>
      <w:rPr>
        <w:rFonts w:hint="default"/>
        <w:lang w:val="ru-RU" w:eastAsia="en-US" w:bidi="ar-SA"/>
      </w:rPr>
    </w:lvl>
  </w:abstractNum>
  <w:abstractNum w:abstractNumId="2">
    <w:nsid w:val="611A6B90"/>
    <w:multiLevelType w:val="hybridMultilevel"/>
    <w:tmpl w:val="5F8039EA"/>
    <w:lvl w:ilvl="0" w:tplc="1D0E2798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3614E960">
      <w:numFmt w:val="bullet"/>
      <w:lvlText w:val="•"/>
      <w:lvlJc w:val="left"/>
      <w:pPr>
        <w:ind w:left="1233" w:hanging="361"/>
      </w:pPr>
      <w:rPr>
        <w:rFonts w:hint="default"/>
        <w:lang w:val="ru-RU" w:eastAsia="en-US" w:bidi="ar-SA"/>
      </w:rPr>
    </w:lvl>
    <w:lvl w:ilvl="2" w:tplc="9F04E32E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3" w:tplc="0B82B846">
      <w:numFmt w:val="bullet"/>
      <w:lvlText w:val="•"/>
      <w:lvlJc w:val="left"/>
      <w:pPr>
        <w:ind w:left="2059" w:hanging="361"/>
      </w:pPr>
      <w:rPr>
        <w:rFonts w:hint="default"/>
        <w:lang w:val="ru-RU" w:eastAsia="en-US" w:bidi="ar-SA"/>
      </w:rPr>
    </w:lvl>
    <w:lvl w:ilvl="4" w:tplc="C39488B6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5" w:tplc="3FFE4E46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6" w:tplc="4DDEA96C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7" w:tplc="2A2EB2A6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8" w:tplc="10AE300E">
      <w:numFmt w:val="bullet"/>
      <w:lvlText w:val="•"/>
      <w:lvlJc w:val="left"/>
      <w:pPr>
        <w:ind w:left="4125" w:hanging="361"/>
      </w:pPr>
      <w:rPr>
        <w:rFonts w:hint="default"/>
        <w:lang w:val="ru-RU" w:eastAsia="en-US" w:bidi="ar-SA"/>
      </w:rPr>
    </w:lvl>
  </w:abstractNum>
  <w:abstractNum w:abstractNumId="3">
    <w:nsid w:val="7C5E778E"/>
    <w:multiLevelType w:val="hybridMultilevel"/>
    <w:tmpl w:val="CA0CC4EA"/>
    <w:lvl w:ilvl="0" w:tplc="BE880D5A">
      <w:start w:val="1"/>
      <w:numFmt w:val="decimal"/>
      <w:lvlText w:val="%1."/>
      <w:lvlJc w:val="left"/>
      <w:pPr>
        <w:ind w:left="827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F7A5D7A">
      <w:numFmt w:val="bullet"/>
      <w:lvlText w:val="•"/>
      <w:lvlJc w:val="left"/>
      <w:pPr>
        <w:ind w:left="1233" w:hanging="361"/>
      </w:pPr>
      <w:rPr>
        <w:rFonts w:hint="default"/>
        <w:lang w:val="ru-RU" w:eastAsia="en-US" w:bidi="ar-SA"/>
      </w:rPr>
    </w:lvl>
    <w:lvl w:ilvl="2" w:tplc="6C349AA8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3" w:tplc="ACF4B064">
      <w:numFmt w:val="bullet"/>
      <w:lvlText w:val="•"/>
      <w:lvlJc w:val="left"/>
      <w:pPr>
        <w:ind w:left="2059" w:hanging="361"/>
      </w:pPr>
      <w:rPr>
        <w:rFonts w:hint="default"/>
        <w:lang w:val="ru-RU" w:eastAsia="en-US" w:bidi="ar-SA"/>
      </w:rPr>
    </w:lvl>
    <w:lvl w:ilvl="4" w:tplc="9DC63746">
      <w:numFmt w:val="bullet"/>
      <w:lvlText w:val="•"/>
      <w:lvlJc w:val="left"/>
      <w:pPr>
        <w:ind w:left="2472" w:hanging="361"/>
      </w:pPr>
      <w:rPr>
        <w:rFonts w:hint="default"/>
        <w:lang w:val="ru-RU" w:eastAsia="en-US" w:bidi="ar-SA"/>
      </w:rPr>
    </w:lvl>
    <w:lvl w:ilvl="5" w:tplc="FBE8805E">
      <w:numFmt w:val="bullet"/>
      <w:lvlText w:val="•"/>
      <w:lvlJc w:val="left"/>
      <w:pPr>
        <w:ind w:left="2886" w:hanging="361"/>
      </w:pPr>
      <w:rPr>
        <w:rFonts w:hint="default"/>
        <w:lang w:val="ru-RU" w:eastAsia="en-US" w:bidi="ar-SA"/>
      </w:rPr>
    </w:lvl>
    <w:lvl w:ilvl="6" w:tplc="2DF2E118">
      <w:numFmt w:val="bullet"/>
      <w:lvlText w:val="•"/>
      <w:lvlJc w:val="left"/>
      <w:pPr>
        <w:ind w:left="3299" w:hanging="361"/>
      </w:pPr>
      <w:rPr>
        <w:rFonts w:hint="default"/>
        <w:lang w:val="ru-RU" w:eastAsia="en-US" w:bidi="ar-SA"/>
      </w:rPr>
    </w:lvl>
    <w:lvl w:ilvl="7" w:tplc="E9C4A43C">
      <w:numFmt w:val="bullet"/>
      <w:lvlText w:val="•"/>
      <w:lvlJc w:val="left"/>
      <w:pPr>
        <w:ind w:left="3712" w:hanging="361"/>
      </w:pPr>
      <w:rPr>
        <w:rFonts w:hint="default"/>
        <w:lang w:val="ru-RU" w:eastAsia="en-US" w:bidi="ar-SA"/>
      </w:rPr>
    </w:lvl>
    <w:lvl w:ilvl="8" w:tplc="3244A022">
      <w:numFmt w:val="bullet"/>
      <w:lvlText w:val="•"/>
      <w:lvlJc w:val="left"/>
      <w:pPr>
        <w:ind w:left="4125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8782D"/>
    <w:rsid w:val="007456A0"/>
    <w:rsid w:val="009E3FA9"/>
    <w:rsid w:val="00B8782D"/>
    <w:rsid w:val="00C45E30"/>
    <w:rsid w:val="00D13120"/>
    <w:rsid w:val="00F0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782D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F00F43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78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782D"/>
    <w:pPr>
      <w:ind w:left="1351"/>
      <w:jc w:val="center"/>
    </w:pPr>
    <w:rPr>
      <w:sz w:val="24"/>
      <w:szCs w:val="24"/>
    </w:rPr>
  </w:style>
  <w:style w:type="paragraph" w:styleId="a4">
    <w:name w:val="Title"/>
    <w:basedOn w:val="a"/>
    <w:uiPriority w:val="1"/>
    <w:qFormat/>
    <w:rsid w:val="00B8782D"/>
    <w:pPr>
      <w:spacing w:before="40"/>
      <w:ind w:left="1351" w:right="127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8782D"/>
  </w:style>
  <w:style w:type="paragraph" w:customStyle="1" w:styleId="TableParagraph">
    <w:name w:val="Table Paragraph"/>
    <w:basedOn w:val="a"/>
    <w:uiPriority w:val="1"/>
    <w:qFormat/>
    <w:rsid w:val="00B8782D"/>
    <w:pPr>
      <w:ind w:left="827"/>
    </w:pPr>
  </w:style>
  <w:style w:type="character" w:customStyle="1" w:styleId="30">
    <w:name w:val="Заголовок 3 Знак"/>
    <w:basedOn w:val="a0"/>
    <w:link w:val="3"/>
    <w:uiPriority w:val="9"/>
    <w:rsid w:val="00F00F4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F00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od.kz/zoom/" TargetMode="External"/><Relationship Id="rId5" Type="http://schemas.openxmlformats.org/officeDocument/2006/relationships/hyperlink" Target="https://www.softprime.net/internet/obschenie/417-whatsapp-dlya-kompyutera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Кузнецов И. В.</cp:lastModifiedBy>
  <cp:revision>3</cp:revision>
  <dcterms:created xsi:type="dcterms:W3CDTF">2020-09-24T07:45:00Z</dcterms:created>
  <dcterms:modified xsi:type="dcterms:W3CDTF">2020-09-25T07:59:00Z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2020-09-24T00:00:00Z</vt:filetime>
  </property>
</Properties>
</file>