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8D" w:rsidRDefault="0065218D" w:rsidP="0065218D">
      <w:pPr>
        <w:spacing w:after="0"/>
        <w:jc w:val="right"/>
        <w:rPr>
          <w:rFonts w:ascii="Times New Roman" w:eastAsia="Calibri" w:hAnsi="Times New Roman" w:cs="Times New Roman"/>
        </w:rPr>
      </w:pPr>
      <w:r w:rsidRPr="00DD205A">
        <w:rPr>
          <w:rFonts w:ascii="Times New Roman" w:eastAsia="Calibri" w:hAnsi="Times New Roman" w:cs="Times New Roman"/>
          <w:shd w:val="clear" w:color="auto" w:fill="FFFFFF"/>
        </w:rPr>
        <w:t>«УТВЕРЖДАЮ»</w:t>
      </w:r>
      <w:r w:rsidRPr="00DD205A">
        <w:rPr>
          <w:rFonts w:ascii="Times New Roman" w:eastAsia="Calibri" w:hAnsi="Times New Roman" w:cs="Times New Roman"/>
        </w:rPr>
        <w:t xml:space="preserve"> </w:t>
      </w:r>
    </w:p>
    <w:p w:rsidR="0065218D" w:rsidRPr="00E73011" w:rsidRDefault="0065218D" w:rsidP="0065218D">
      <w:pPr>
        <w:spacing w:after="0"/>
        <w:jc w:val="right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proofErr w:type="gramStart"/>
      <w:r w:rsidRPr="00DD205A">
        <w:rPr>
          <w:rFonts w:ascii="Times New Roman" w:eastAsia="Calibri" w:hAnsi="Times New Roman" w:cs="Times New Roman"/>
        </w:rPr>
        <w:t>Заведующий</w:t>
      </w:r>
      <w:r w:rsidRPr="00E73011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 МДОУ</w:t>
      </w:r>
      <w:proofErr w:type="gramEnd"/>
      <w:r w:rsidRPr="00E73011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«Детский сад №41р. п. Петровское»</w:t>
      </w:r>
    </w:p>
    <w:p w:rsidR="0065218D" w:rsidRDefault="0065218D" w:rsidP="0065218D">
      <w:pPr>
        <w:shd w:val="clear" w:color="auto" w:fill="FFFFFF"/>
        <w:spacing w:before="120" w:after="240" w:line="39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                                                                                </w:t>
      </w:r>
      <w:r w:rsidRPr="00E73011">
        <w:rPr>
          <w:rFonts w:ascii="Times New Roman" w:eastAsia="Calibri" w:hAnsi="Times New Roman" w:cs="Times New Roman"/>
          <w:shd w:val="clear" w:color="auto" w:fill="FFFFFF"/>
          <w:lang w:eastAsia="ru-RU"/>
        </w:rPr>
        <w:t>Постникова Л.В. _______</w:t>
      </w:r>
      <w:r>
        <w:rPr>
          <w:rFonts w:ascii="Times New Roman" w:eastAsia="Calibri" w:hAnsi="Times New Roman" w:cs="Times New Roman"/>
          <w:shd w:val="clear" w:color="auto" w:fill="FFFFFF"/>
          <w:lang w:eastAsia="ru-RU"/>
        </w:rPr>
        <w:t>______</w:t>
      </w:r>
      <w:r w:rsidRPr="00E73011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_                                                                </w:t>
      </w:r>
    </w:p>
    <w:p w:rsidR="0065218D" w:rsidRPr="0065218D" w:rsidRDefault="0065218D" w:rsidP="0065218D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7"/>
          <w:szCs w:val="27"/>
          <w:lang w:eastAsia="ru-RU"/>
        </w:rPr>
      </w:pPr>
      <w:r w:rsidRPr="0065218D">
        <w:rPr>
          <w:rFonts w:ascii="Times New Roman" w:eastAsia="Times New Roman" w:hAnsi="Times New Roman" w:cs="Times New Roman"/>
          <w:caps/>
          <w:kern w:val="36"/>
          <w:sz w:val="27"/>
          <w:szCs w:val="27"/>
          <w:lang w:eastAsia="ru-RU"/>
        </w:rPr>
        <w:t>ПОЛОЖЕНИЕ О ПОРЯДКЕ КООПТАЦИИ ЧЛЕНОВ УПРАВЛЯЮЩЕГО СОВЕТА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  <w:t>1.Общие положения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1.1</w:t>
      </w:r>
      <w:r w:rsidRPr="0065218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 </w:t>
      </w:r>
      <w:proofErr w:type="gramStart"/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Кооптация  -</w:t>
      </w:r>
      <w:proofErr w:type="gramEnd"/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введение в состав Управ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ляющего совета (далее - Совет) М</w:t>
      </w:r>
      <w:bookmarkStart w:id="0" w:name="_GoBack"/>
      <w:bookmarkEnd w:id="0"/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униципального дошкольного образовательно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го учреждения  «Детский сад № 41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Петровское</w:t>
      </w: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 (далее – Учреждение) членов, избираемых Советом. Решение о кооптации принимается по результатам голосования членов Совета на его заседании и действительно в течение срока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работы Совета, принявшего решение.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1.2. Ответственность за проведение кооптации возлагается на исполняющего обязанности председателя Совета. Заведующий Учреждения оказывает содействие в организации проведения кооптации.</w:t>
      </w:r>
    </w:p>
    <w:p w:rsidR="0065218D" w:rsidRPr="0065218D" w:rsidRDefault="0065218D" w:rsidP="0065218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  <w:t>2. Порядок определения кандидатов в кооптированные члены Совета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2.1. О проведении кооптации Совет заблаговременно извещает доступными ему способами наиболее широкий круг лиц и организаций, деятельность которых прямо или косвенно связа</w:t>
      </w: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softHyphen/>
        <w:t>на с учреждением или территорией, на которой он расположен, не менее чем за две недели до заседания, на котором будет проводиться кооптация. При этом предлагается выдвинуть кандидатуры на включение в члены Совета путем кооптации.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Кандидатуры на включение в члены Совета путем кооптации также могут быть предложены:</w:t>
      </w:r>
    </w:p>
    <w:p w:rsidR="0065218D" w:rsidRPr="0065218D" w:rsidRDefault="0065218D" w:rsidP="0065218D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учредителем настоящего Учреждения;</w:t>
      </w:r>
    </w:p>
    <w:p w:rsidR="0065218D" w:rsidRPr="0065218D" w:rsidRDefault="0065218D" w:rsidP="0065218D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членами Совета;</w:t>
      </w:r>
    </w:p>
    <w:p w:rsidR="0065218D" w:rsidRPr="0065218D" w:rsidRDefault="0065218D" w:rsidP="0065218D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родителями (законными представителями) воспитанников;</w:t>
      </w:r>
    </w:p>
    <w:p w:rsidR="0065218D" w:rsidRPr="0065218D" w:rsidRDefault="0065218D" w:rsidP="0065218D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работниками Учреждения;</w:t>
      </w:r>
    </w:p>
    <w:p w:rsidR="0065218D" w:rsidRPr="0065218D" w:rsidRDefault="0065218D" w:rsidP="0065218D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заинтересованными юридическими лицами, в том числе государственными и муниципальными органами, включая органы управления образованием.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Допускается самовыдвижение кандидатов в кооптированные члены Совета.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2.2. Предложения о кандидатах в кооптированные члены вносятся в письменном виде (в форме письма с обоснованием предложения, в форме записи в протоколе заседания Совета или личного заявления).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 всех случаях требуется предварительное согласие кандидата на включение его в состав Управляющего совета учреждения.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2.3. Не могут быть избраны в качестве кооптированных членов Совета:</w:t>
      </w:r>
    </w:p>
    <w:p w:rsidR="0065218D" w:rsidRPr="0065218D" w:rsidRDefault="0065218D" w:rsidP="0065218D">
      <w:pPr>
        <w:numPr>
          <w:ilvl w:val="0"/>
          <w:numId w:val="1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лица, которым педагогическая деятельность запрещена по медицинским показаниям;</w:t>
      </w:r>
    </w:p>
    <w:p w:rsidR="0065218D" w:rsidRPr="0065218D" w:rsidRDefault="0065218D" w:rsidP="0065218D">
      <w:pPr>
        <w:numPr>
          <w:ilvl w:val="0"/>
          <w:numId w:val="1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лица, лишенные родительских прав;</w:t>
      </w:r>
    </w:p>
    <w:p w:rsidR="0065218D" w:rsidRPr="0065218D" w:rsidRDefault="0065218D" w:rsidP="0065218D">
      <w:pPr>
        <w:numPr>
          <w:ilvl w:val="0"/>
          <w:numId w:val="1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лица, которым судебным решением запрещено заниматься педагогической и иной деятельностью, связанной с работой с детьми;</w:t>
      </w:r>
    </w:p>
    <w:p w:rsidR="0065218D" w:rsidRPr="0065218D" w:rsidRDefault="0065218D" w:rsidP="0065218D">
      <w:pPr>
        <w:numPr>
          <w:ilvl w:val="0"/>
          <w:numId w:val="1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лица, признанные недееспособными в установленном законом порядке;</w:t>
      </w:r>
    </w:p>
    <w:p w:rsidR="0065218D" w:rsidRPr="0065218D" w:rsidRDefault="0065218D" w:rsidP="0065218D">
      <w:pPr>
        <w:numPr>
          <w:ilvl w:val="0"/>
          <w:numId w:val="1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лица,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 или Уголовным кодексом РСФСР.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Также не могут кооптироваться в члены Совета работники вышестоящего органа управления образования по отношению к данному Учреждению.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2.4. Кандидатуры лиц, предложенных для включения путем кооптации в члены Совета органами управления образования, рассматриваются Советом в первоочередном порядке.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2.5. Количество кооптированных членов Совета Учреждения не должно превышать одной четвертой части от списочного состава Совета.</w:t>
      </w:r>
    </w:p>
    <w:p w:rsidR="0065218D" w:rsidRPr="0065218D" w:rsidRDefault="0065218D" w:rsidP="0065218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  <w:t>3.  Процедура кооптации в члены Совета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3.1. Кооптация в члены Совета Учреждения производится только на заседании Совета при кворуме не менее 2/3 от списочного состава избранных и назначенных (в том числе по должности) членов Совета.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Голосование проводится тайно, по спискам (списку) кандидатов, составленным (составленному) в алфавитном порядке.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3.2. При наличии кандидатов, рекомендованных учредителем Учреждения, составляется отдельный список таких кандидатов (первый список), по которому голосование членов Совета проводится в первую очередь. Кандидаты, рекомендованные учредителем, считаются кооптированными в члены Совета, если за них подано абсолютное большинство голосов (более половины присутствующих на заседании членов Совета).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 наличии кандидатов, выдвинутых иными лицами, организациями либо в порядке самовыдвижения, составляется второй список.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Оба списка предоставляются избранным и назначенным членам Совета для ознакомления до начала голосования. К предоставляемым для ознакомления спискам должны быть приложены заявления, а также краткая информация о личности кандидатов, но не более, чем в пределах согласованной с ними информации о персональных данных.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случае, когда по итогам голосования Совета по первому списку все вакансии кооптированных членов Совета заполняются, голосование по второму списку не производится.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3.3. Голосование Совета по второму списку производится, если остались вакансии для кооптированных членов Совета после голосования по первому списку либо кандидатуры, предложенные учредителем, не набрали абсолютного большинства голосов.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3.4. Списки кандидатов вносятся в протокол заседания Совета с приложением согласия   кандидатов кооптироваться в члены Совета учреждения, выраженного в любой письменной форме, в том числе в виде подписи, а кандидатов от юридического лица - с приложением доверенности организации.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3.5.   Протокол об итогах голосования приобщается к протоколу заседания Совета учреждения.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3.6. Замещение выбывших кооптированных членов Совета производится по правилам, установленным Положением об Управляющем совете учреждения и в соответствии с процедурами и сроками, установленными в Положении о выборах Совета и настоящего Положения.</w:t>
      </w:r>
    </w:p>
    <w:p w:rsidR="0065218D" w:rsidRPr="0065218D" w:rsidRDefault="0065218D" w:rsidP="0065218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  <w:t>4.  Прекращение полномочий кооптированного члена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4.1. Кооптированный член Совета вправе в любой момент прекратить свои полномочия, письменно уведомив о том Председателя Совета.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4.2. Кооптированный член может быть выведен из состава Совета в случае, если стали известны обстоятельства, препятствующие согласно настоящему Положению работы в составе Совета, а также в случае двух пропусков без уважительных причин заседаний Совета, о которых он был надлежащим образом уведомлен.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случае пропуска заседания Совета по уважительной причине, член Совета обязан заранее известить о причине своего пропуска лицо, организующее работу Совета. С тем, чтобы эта информация была доведена до сведения Совета на заседании.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4.3. Решение об отстранении от обязанностей влечет за собой выход из состава Совета и принимается Советом. Выписка из протокола Совета об исключении члена Совета направляется учредителю.</w:t>
      </w:r>
    </w:p>
    <w:p w:rsidR="0065218D" w:rsidRPr="0065218D" w:rsidRDefault="0065218D" w:rsidP="00652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4.4. Об открытой вакансии кооптированного члена Совет обязан уведомить в недельный срок всех заинтересованных (участвующих в формировании Совета) лиц и организации с сообщением ближайшем заседании Совета, на котором будет рассмотрен вопрос о замещении вакансии, и с предложением выдвинуть кандидатуру, соответствующую требованиям, предъявляемым к кооптированным членам Совета.</w:t>
      </w:r>
    </w:p>
    <w:p w:rsidR="0025131A" w:rsidRPr="0065218D" w:rsidRDefault="0025131A" w:rsidP="006521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131A" w:rsidRPr="0065218D" w:rsidRDefault="0025131A" w:rsidP="006521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5218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25131A" w:rsidRPr="0065218D" w:rsidRDefault="0025131A" w:rsidP="006521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63C6E" w:rsidRPr="0065218D" w:rsidRDefault="00B63C6E" w:rsidP="0065218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63C6E" w:rsidRPr="0065218D" w:rsidSect="006F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75C3"/>
      </v:shape>
    </w:pict>
  </w:numPicBullet>
  <w:abstractNum w:abstractNumId="0">
    <w:nsid w:val="05194D8E"/>
    <w:multiLevelType w:val="multilevel"/>
    <w:tmpl w:val="33743A8A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7908D5"/>
    <w:multiLevelType w:val="hybridMultilevel"/>
    <w:tmpl w:val="295895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4177"/>
    <w:multiLevelType w:val="multilevel"/>
    <w:tmpl w:val="2B920088"/>
    <w:lvl w:ilvl="0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1236BA"/>
    <w:multiLevelType w:val="multilevel"/>
    <w:tmpl w:val="83DE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A4AAF"/>
    <w:multiLevelType w:val="multilevel"/>
    <w:tmpl w:val="D8D2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B2E01"/>
    <w:multiLevelType w:val="multilevel"/>
    <w:tmpl w:val="400A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D46F0"/>
    <w:multiLevelType w:val="multilevel"/>
    <w:tmpl w:val="392C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84167"/>
    <w:multiLevelType w:val="multilevel"/>
    <w:tmpl w:val="811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211D3"/>
    <w:multiLevelType w:val="multilevel"/>
    <w:tmpl w:val="07BA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F4170"/>
    <w:multiLevelType w:val="multilevel"/>
    <w:tmpl w:val="703AC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F4760"/>
    <w:multiLevelType w:val="hybridMultilevel"/>
    <w:tmpl w:val="842C0FBA"/>
    <w:lvl w:ilvl="0" w:tplc="53C6484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9E"/>
    <w:rsid w:val="00016A29"/>
    <w:rsid w:val="00020FE5"/>
    <w:rsid w:val="00065F4C"/>
    <w:rsid w:val="000743D3"/>
    <w:rsid w:val="000B2B3A"/>
    <w:rsid w:val="000D65F0"/>
    <w:rsid w:val="000E46F9"/>
    <w:rsid w:val="00127168"/>
    <w:rsid w:val="00141CDB"/>
    <w:rsid w:val="00157418"/>
    <w:rsid w:val="00184E77"/>
    <w:rsid w:val="001A39D1"/>
    <w:rsid w:val="001B1E68"/>
    <w:rsid w:val="001D5D2B"/>
    <w:rsid w:val="0025131A"/>
    <w:rsid w:val="00276751"/>
    <w:rsid w:val="00282AC6"/>
    <w:rsid w:val="00292C12"/>
    <w:rsid w:val="002B664A"/>
    <w:rsid w:val="002E1D0C"/>
    <w:rsid w:val="003130E4"/>
    <w:rsid w:val="00323ABF"/>
    <w:rsid w:val="00396AF3"/>
    <w:rsid w:val="003F40EB"/>
    <w:rsid w:val="00401BA4"/>
    <w:rsid w:val="00436A3C"/>
    <w:rsid w:val="0044039E"/>
    <w:rsid w:val="0044198C"/>
    <w:rsid w:val="00477D45"/>
    <w:rsid w:val="004C5679"/>
    <w:rsid w:val="004F3906"/>
    <w:rsid w:val="004F7EEE"/>
    <w:rsid w:val="00540133"/>
    <w:rsid w:val="00564BDE"/>
    <w:rsid w:val="005C3892"/>
    <w:rsid w:val="005D0E54"/>
    <w:rsid w:val="0064100B"/>
    <w:rsid w:val="0064297A"/>
    <w:rsid w:val="00643368"/>
    <w:rsid w:val="0065218D"/>
    <w:rsid w:val="00653688"/>
    <w:rsid w:val="006671C2"/>
    <w:rsid w:val="00691A09"/>
    <w:rsid w:val="00693A3D"/>
    <w:rsid w:val="006C4A21"/>
    <w:rsid w:val="006F09B6"/>
    <w:rsid w:val="00741A08"/>
    <w:rsid w:val="00757D2D"/>
    <w:rsid w:val="007B4B46"/>
    <w:rsid w:val="007E387C"/>
    <w:rsid w:val="00816207"/>
    <w:rsid w:val="00822ECA"/>
    <w:rsid w:val="008A3C86"/>
    <w:rsid w:val="008C361A"/>
    <w:rsid w:val="008C682E"/>
    <w:rsid w:val="00923004"/>
    <w:rsid w:val="00931166"/>
    <w:rsid w:val="00941B74"/>
    <w:rsid w:val="0095606F"/>
    <w:rsid w:val="00A00B20"/>
    <w:rsid w:val="00A2769F"/>
    <w:rsid w:val="00A72908"/>
    <w:rsid w:val="00A82FA4"/>
    <w:rsid w:val="00A931D5"/>
    <w:rsid w:val="00AD6F37"/>
    <w:rsid w:val="00B3428E"/>
    <w:rsid w:val="00B63C6E"/>
    <w:rsid w:val="00B7761C"/>
    <w:rsid w:val="00BC75A3"/>
    <w:rsid w:val="00BE12A1"/>
    <w:rsid w:val="00C6053D"/>
    <w:rsid w:val="00C878A7"/>
    <w:rsid w:val="00CA718D"/>
    <w:rsid w:val="00D257F4"/>
    <w:rsid w:val="00D455C1"/>
    <w:rsid w:val="00D45D57"/>
    <w:rsid w:val="00DE178A"/>
    <w:rsid w:val="00E67C9B"/>
    <w:rsid w:val="00E72497"/>
    <w:rsid w:val="00E738B9"/>
    <w:rsid w:val="00EC2CF5"/>
    <w:rsid w:val="00F16B05"/>
    <w:rsid w:val="00F172BC"/>
    <w:rsid w:val="00F531D3"/>
    <w:rsid w:val="00F7047C"/>
    <w:rsid w:val="00F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08909-7B90-4526-94B9-34C04D9F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89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C2CF5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020F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020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2">
    <w:name w:val="c2"/>
    <w:basedOn w:val="a"/>
    <w:rsid w:val="006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297A"/>
  </w:style>
  <w:style w:type="paragraph" w:customStyle="1" w:styleId="c3">
    <w:name w:val="c3"/>
    <w:basedOn w:val="a"/>
    <w:rsid w:val="006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297A"/>
  </w:style>
  <w:style w:type="paragraph" w:styleId="a9">
    <w:name w:val="Normal (Web)"/>
    <w:basedOn w:val="a"/>
    <w:uiPriority w:val="99"/>
    <w:semiHidden/>
    <w:unhideWhenUsed/>
    <w:rsid w:val="00CA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ommentslistenhover">
    <w:name w:val="js_comments_listenhover"/>
    <w:basedOn w:val="a"/>
    <w:rsid w:val="00CA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A71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A71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21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0129">
          <w:marLeft w:val="0"/>
          <w:marRight w:val="2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451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45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12" w:space="23" w:color="F09300"/>
                <w:right w:val="none" w:sz="0" w:space="31" w:color="auto"/>
              </w:divBdr>
            </w:div>
          </w:divsChild>
        </w:div>
        <w:div w:id="127554528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87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64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9656">
          <w:marLeft w:val="0"/>
          <w:marRight w:val="0"/>
          <w:marTop w:val="312"/>
          <w:marBottom w:val="312"/>
          <w:divBdr>
            <w:top w:val="single" w:sz="6" w:space="0" w:color="E6E7E8"/>
            <w:left w:val="single" w:sz="6" w:space="0" w:color="E6E7E8"/>
            <w:bottom w:val="single" w:sz="6" w:space="0" w:color="E6E7E8"/>
            <w:right w:val="single" w:sz="6" w:space="0" w:color="E6E7E8"/>
          </w:divBdr>
          <w:divsChild>
            <w:div w:id="443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ДС41</dc:creator>
  <cp:keywords/>
  <dc:description/>
  <cp:lastModifiedBy>ДС41</cp:lastModifiedBy>
  <cp:revision>2</cp:revision>
  <cp:lastPrinted>2018-05-04T11:48:00Z</cp:lastPrinted>
  <dcterms:created xsi:type="dcterms:W3CDTF">2018-08-14T07:58:00Z</dcterms:created>
  <dcterms:modified xsi:type="dcterms:W3CDTF">2018-08-14T07:58:00Z</dcterms:modified>
</cp:coreProperties>
</file>