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F5" w:rsidRDefault="00463BF5" w:rsidP="00FB0F78">
      <w:pPr>
        <w:pStyle w:val="a3"/>
        <w:spacing w:line="360" w:lineRule="atLeast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-72390</wp:posOffset>
            </wp:positionV>
            <wp:extent cx="6624955" cy="9353550"/>
            <wp:effectExtent l="19050" t="0" r="4445" b="0"/>
            <wp:wrapNone/>
            <wp:docPr id="4" name="Рисунок 1" descr="http://illustrators.ru/uploads/illustration/image/496628/main_4966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496628/main_496628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F6B" w:rsidRPr="00265245" w:rsidRDefault="00AE6040" w:rsidP="00FB0F78">
      <w:pPr>
        <w:pStyle w:val="a3"/>
        <w:spacing w:line="360" w:lineRule="atLeast"/>
        <w:jc w:val="center"/>
        <w:rPr>
          <w:b/>
          <w:bCs/>
          <w:color w:val="FFFFFF" w:themeColor="background1"/>
          <w:sz w:val="32"/>
          <w:szCs w:val="32"/>
        </w:rPr>
      </w:pPr>
      <w:r w:rsidRPr="00265245">
        <w:rPr>
          <w:b/>
          <w:bCs/>
          <w:color w:val="FFFFFF" w:themeColor="background1"/>
          <w:sz w:val="32"/>
          <w:szCs w:val="32"/>
        </w:rPr>
        <w:t xml:space="preserve">ДЕТСКО - РОДИТЕЛЬСКИЙ ПРОЕКТ </w:t>
      </w: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E03295" w:rsidP="00AE6040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  <w:r>
        <w:rPr>
          <w:rFonts w:ascii="Elzevir" w:hAnsi="Elzevir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6.5pt;margin-top:13.8pt;width:510pt;height:169.4pt;z-index:251660288" adj="10864,10800">
            <v:shadow color="#868686"/>
            <v:textpath style="font-family:&quot;Elzevir&quot;;font-size:16pt;v-text-kern:t" trim="t" fitpath="t" string="&quot;Сказочный мир&quot;"/>
          </v:shape>
        </w:pict>
      </w: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265245" w:rsidP="00265245">
      <w:pPr>
        <w:pStyle w:val="a3"/>
        <w:tabs>
          <w:tab w:val="left" w:pos="5955"/>
        </w:tabs>
        <w:spacing w:line="360" w:lineRule="atLeast"/>
        <w:rPr>
          <w:b/>
          <w:bCs/>
          <w:color w:val="CC0066"/>
          <w:sz w:val="32"/>
          <w:szCs w:val="32"/>
        </w:rPr>
      </w:pPr>
      <w:r>
        <w:rPr>
          <w:b/>
          <w:bCs/>
          <w:color w:val="CC0066"/>
          <w:sz w:val="32"/>
          <w:szCs w:val="32"/>
        </w:rPr>
        <w:tab/>
      </w: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AE6040">
      <w:pPr>
        <w:pStyle w:val="a3"/>
        <w:spacing w:before="0" w:beforeAutospacing="0" w:after="0" w:afterAutospacing="0"/>
        <w:ind w:left="708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</w:t>
      </w:r>
      <w:r w:rsidR="00AE6040">
        <w:rPr>
          <w:b/>
          <w:bCs/>
          <w:color w:val="000000" w:themeColor="text1"/>
          <w:sz w:val="28"/>
          <w:szCs w:val="28"/>
        </w:rPr>
        <w:t xml:space="preserve">                 </w:t>
      </w:r>
      <w:r w:rsidRPr="00B94F6B">
        <w:rPr>
          <w:b/>
          <w:bCs/>
          <w:color w:val="000000" w:themeColor="text1"/>
          <w:sz w:val="28"/>
          <w:szCs w:val="28"/>
        </w:rPr>
        <w:t>Подготовили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B94F6B" w:rsidRPr="00B94F6B" w:rsidRDefault="00B94F6B" w:rsidP="00B94F6B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</w:t>
      </w:r>
      <w:r w:rsidR="00AE6040">
        <w:rPr>
          <w:b/>
          <w:bCs/>
          <w:color w:val="000000" w:themeColor="text1"/>
          <w:sz w:val="28"/>
          <w:szCs w:val="28"/>
        </w:rPr>
        <w:t xml:space="preserve">              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B94F6B">
        <w:rPr>
          <w:b/>
          <w:bCs/>
          <w:color w:val="000000" w:themeColor="text1"/>
          <w:sz w:val="28"/>
          <w:szCs w:val="28"/>
        </w:rPr>
        <w:t>Мезина</w:t>
      </w:r>
      <w:proofErr w:type="spellEnd"/>
      <w:r w:rsidRPr="00B94F6B">
        <w:rPr>
          <w:b/>
          <w:bCs/>
          <w:color w:val="000000" w:themeColor="text1"/>
          <w:sz w:val="28"/>
          <w:szCs w:val="28"/>
        </w:rPr>
        <w:t xml:space="preserve"> Ю.Н</w:t>
      </w:r>
    </w:p>
    <w:p w:rsidR="00B94F6B" w:rsidRDefault="00B94F6B" w:rsidP="00B94F6B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</w:t>
      </w:r>
      <w:r w:rsidR="00AE6040">
        <w:rPr>
          <w:b/>
          <w:bCs/>
          <w:color w:val="000000" w:themeColor="text1"/>
          <w:sz w:val="28"/>
          <w:szCs w:val="28"/>
        </w:rPr>
        <w:t xml:space="preserve">           </w:t>
      </w:r>
      <w:r>
        <w:rPr>
          <w:b/>
          <w:bCs/>
          <w:color w:val="000000" w:themeColor="text1"/>
          <w:sz w:val="28"/>
          <w:szCs w:val="28"/>
        </w:rPr>
        <w:t xml:space="preserve">           </w:t>
      </w:r>
      <w:r w:rsidR="00AE6040">
        <w:rPr>
          <w:b/>
          <w:bCs/>
          <w:color w:val="000000" w:themeColor="text1"/>
          <w:sz w:val="28"/>
          <w:szCs w:val="28"/>
        </w:rPr>
        <w:t>Дмитриева Ю.В.</w:t>
      </w: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Pr="00B94F6B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2016 г.</w:t>
      </w:r>
    </w:p>
    <w:p w:rsidR="00FB0F78" w:rsidRPr="003C4954" w:rsidRDefault="003C4954" w:rsidP="00AE6040">
      <w:pPr>
        <w:pStyle w:val="a3"/>
        <w:spacing w:line="360" w:lineRule="atLeast"/>
        <w:jc w:val="center"/>
        <w:rPr>
          <w:color w:val="000000" w:themeColor="text1"/>
          <w:sz w:val="32"/>
          <w:szCs w:val="32"/>
        </w:rPr>
      </w:pPr>
      <w:r w:rsidRPr="003C4954">
        <w:rPr>
          <w:b/>
          <w:bCs/>
          <w:color w:val="000000" w:themeColor="text1"/>
          <w:sz w:val="32"/>
          <w:szCs w:val="32"/>
        </w:rPr>
        <w:lastRenderedPageBreak/>
        <w:t xml:space="preserve">ДЕТСКО - РОДИТЕЛЬСКИЙ ПРОЕКТ «СКАЗОЧНЫЙ МИР» </w:t>
      </w:r>
    </w:p>
    <w:tbl>
      <w:tblPr>
        <w:tblStyle w:val="a6"/>
        <w:tblW w:w="10646" w:type="dxa"/>
        <w:tblInd w:w="-562" w:type="dxa"/>
        <w:tblLook w:val="04A0" w:firstRow="1" w:lastRow="0" w:firstColumn="1" w:lastColumn="0" w:noHBand="0" w:noVBand="1"/>
      </w:tblPr>
      <w:tblGrid>
        <w:gridCol w:w="3742"/>
        <w:gridCol w:w="6904"/>
      </w:tblGrid>
      <w:tr w:rsidR="00B94F6B" w:rsidRPr="00B94F6B" w:rsidTr="00AE6040">
        <w:trPr>
          <w:trHeight w:val="295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6904" w:type="dxa"/>
          </w:tcPr>
          <w:p w:rsidR="00B94F6B" w:rsidRPr="00AE6040" w:rsidRDefault="00C04384" w:rsidP="00790088">
            <w:pPr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B94F6B"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нформационно – игровой.</w:t>
            </w:r>
          </w:p>
        </w:tc>
      </w:tr>
      <w:tr w:rsidR="00B94F6B" w:rsidRPr="00B94F6B" w:rsidTr="00AE6040">
        <w:trPr>
          <w:trHeight w:val="251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904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Групповой, совместный с родителями</w:t>
            </w:r>
          </w:p>
        </w:tc>
      </w:tr>
      <w:tr w:rsidR="00B94F6B" w:rsidRPr="00B94F6B" w:rsidTr="00AE6040">
        <w:trPr>
          <w:trHeight w:val="295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Длительность проекта</w:t>
            </w:r>
          </w:p>
        </w:tc>
        <w:tc>
          <w:tcPr>
            <w:tcW w:w="6904" w:type="dxa"/>
          </w:tcPr>
          <w:p w:rsidR="00B94F6B" w:rsidRPr="00AE6040" w:rsidRDefault="00C04384" w:rsidP="00E032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B94F6B"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раткосрочный</w:t>
            </w: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(с </w:t>
            </w:r>
            <w:r w:rsidR="00E032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="00E032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_)</w:t>
            </w:r>
          </w:p>
        </w:tc>
      </w:tr>
      <w:tr w:rsidR="00B94F6B" w:rsidRPr="00B94F6B" w:rsidTr="00AE6040">
        <w:trPr>
          <w:trHeight w:val="217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904" w:type="dxa"/>
          </w:tcPr>
          <w:p w:rsidR="00B94F6B" w:rsidRPr="00AE6040" w:rsidRDefault="00B94F6B" w:rsidP="00790088">
            <w:pPr>
              <w:pStyle w:val="c5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воспитатели, дети средней группы, родители.</w:t>
            </w:r>
          </w:p>
        </w:tc>
      </w:tr>
      <w:tr w:rsidR="00B94F6B" w:rsidRPr="00B94F6B" w:rsidTr="00AE6040">
        <w:trPr>
          <w:trHeight w:val="2078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6904" w:type="dxa"/>
          </w:tcPr>
          <w:p w:rsidR="00B94F6B" w:rsidRPr="00AE6040" w:rsidRDefault="00B94F6B" w:rsidP="00790088">
            <w:pPr>
              <w:pStyle w:val="c5"/>
              <w:rPr>
                <w:color w:val="000000"/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Огромной любовью пользуется у детей сказка. 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 Данная тема очень актуальна во все времена. </w:t>
            </w:r>
          </w:p>
        </w:tc>
      </w:tr>
      <w:tr w:rsidR="00B94F6B" w:rsidRPr="00B94F6B" w:rsidTr="00AE6040">
        <w:trPr>
          <w:trHeight w:val="236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904" w:type="dxa"/>
          </w:tcPr>
          <w:p w:rsidR="00B94F6B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проявления детского интереса к книгам и чтению художественной литературы.</w:t>
            </w:r>
          </w:p>
        </w:tc>
      </w:tr>
      <w:tr w:rsidR="00B94F6B" w:rsidRPr="00B94F6B" w:rsidTr="00AE6040">
        <w:trPr>
          <w:trHeight w:val="251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904" w:type="dxa"/>
          </w:tcPr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sz w:val="28"/>
                <w:szCs w:val="28"/>
              </w:rPr>
              <w:t>1. Учить узнавать персонажи сказок по загадкам, иллюстрациям, стихотворениям; пересказывать содержание; высказывать свое отношение к героям сказки.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 xml:space="preserve"> 2. Закреплять умения использовать средства выразительности (позы, жесты, мимику, интонации, движения) и разные виды театров (бибабо, пальчиковый, театр картинок, настольный) при передаче содержания сказки. Совершенствовать навыки самостоятельно выбирать сказку для вечернего прочтения. </w:t>
            </w:r>
            <w:r w:rsidRPr="00AE6040">
              <w:rPr>
                <w:color w:val="000000"/>
                <w:sz w:val="28"/>
                <w:szCs w:val="28"/>
              </w:rPr>
              <w:br/>
              <w:t>Формировать у детей запас литературных художественных впечатлений. Развивать творческую самостоятельность и эстетический вкус.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 3. Воспитывать партнерские отношения между детьми, коммуникативные качества.  Создавать радостный эмоциональный настрой, поощрять творческую инициативу. Раскрывать ценности традиции семейного чтении и совместного творчества детей с родителями.</w:t>
            </w:r>
          </w:p>
          <w:p w:rsidR="00B94F6B" w:rsidRPr="00AE6040" w:rsidRDefault="00B94F6B" w:rsidP="00C043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6B" w:rsidRPr="00B94F6B" w:rsidTr="00AE6040">
        <w:trPr>
          <w:trHeight w:val="251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904" w:type="dxa"/>
          </w:tcPr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  <w:u w:val="single"/>
              </w:rPr>
            </w:pPr>
            <w:r w:rsidRPr="00AE6040">
              <w:rPr>
                <w:i/>
                <w:iCs/>
                <w:color w:val="000000"/>
                <w:sz w:val="28"/>
                <w:szCs w:val="28"/>
                <w:u w:val="single"/>
              </w:rPr>
              <w:t>для детей: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проявляет интерес и любовь к сказкам;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знает и называет прочитанные сказочные произведения, тексты, персонажей, мораль;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 xml:space="preserve">-узнаёт сказку по загадке, иллюстрации, </w:t>
            </w:r>
            <w:r w:rsidRPr="00AE6040">
              <w:rPr>
                <w:color w:val="000000"/>
                <w:sz w:val="28"/>
                <w:szCs w:val="28"/>
              </w:rPr>
              <w:lastRenderedPageBreak/>
              <w:t>стихотворению,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содержанию, описанию событий;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использует различные виды театров;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умеет использовать различные средства выразительности;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умеет самостоятельно выбирать сказку для чтения и театрального обыгрывания.</w:t>
            </w:r>
            <w:r w:rsidRPr="00AE6040">
              <w:rPr>
                <w:color w:val="000000"/>
                <w:sz w:val="28"/>
                <w:szCs w:val="28"/>
              </w:rPr>
              <w:br/>
            </w:r>
            <w:r w:rsidRPr="00AE6040">
              <w:rPr>
                <w:i/>
                <w:color w:val="000000"/>
                <w:sz w:val="28"/>
                <w:szCs w:val="28"/>
                <w:u w:val="single"/>
              </w:rPr>
              <w:t>для родителей: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</w:t>
            </w:r>
            <w:r w:rsidRPr="00AE6040">
              <w:rPr>
                <w:color w:val="000000"/>
                <w:sz w:val="28"/>
                <w:szCs w:val="28"/>
              </w:rPr>
              <w:t>проявляет интерес к совместной деятельности с ребёнком по данной теме;</w:t>
            </w:r>
          </w:p>
          <w:p w:rsidR="00B94F6B" w:rsidRPr="00AE6040" w:rsidRDefault="00C0438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</w:t>
            </w:r>
            <w:r w:rsidRPr="00AE6040">
              <w:rPr>
                <w:color w:val="000000"/>
                <w:sz w:val="28"/>
                <w:szCs w:val="28"/>
              </w:rPr>
              <w:t>помогает развивать творческие способности ребёнка;</w:t>
            </w:r>
            <w:r w:rsidRPr="00AE6040">
              <w:rPr>
                <w:color w:val="000000"/>
                <w:sz w:val="28"/>
                <w:szCs w:val="28"/>
              </w:rPr>
              <w:br/>
              <w:t>-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</w:t>
            </w:r>
            <w:r w:rsidRPr="00AE6040">
              <w:rPr>
                <w:color w:val="000000"/>
                <w:sz w:val="28"/>
                <w:szCs w:val="28"/>
              </w:rPr>
              <w:t>изготавливает совместно с ребенком атрибуты для оформления «сказочного окна»</w:t>
            </w:r>
            <w:r w:rsidR="003C4954" w:rsidRPr="00AE6040">
              <w:rPr>
                <w:color w:val="000000"/>
                <w:sz w:val="28"/>
                <w:szCs w:val="28"/>
              </w:rPr>
              <w:t>.</w:t>
            </w:r>
            <w:r w:rsidR="003C4954" w:rsidRPr="00AE6040">
              <w:rPr>
                <w:sz w:val="28"/>
                <w:szCs w:val="28"/>
              </w:rPr>
              <w:t xml:space="preserve"> </w:t>
            </w:r>
          </w:p>
        </w:tc>
      </w:tr>
      <w:tr w:rsidR="00C04384" w:rsidRPr="00B94F6B" w:rsidTr="00AE6040">
        <w:trPr>
          <w:trHeight w:val="251"/>
        </w:trPr>
        <w:tc>
          <w:tcPr>
            <w:tcW w:w="3742" w:type="dxa"/>
          </w:tcPr>
          <w:p w:rsidR="00C04384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 проекта</w:t>
            </w:r>
          </w:p>
        </w:tc>
        <w:tc>
          <w:tcPr>
            <w:tcW w:w="6904" w:type="dxa"/>
          </w:tcPr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AE6040">
              <w:rPr>
                <w:iCs/>
                <w:color w:val="000000"/>
                <w:sz w:val="28"/>
                <w:szCs w:val="28"/>
              </w:rPr>
              <w:t>Оформление «сказочного» окна по мотивам сказки «Морозко».</w:t>
            </w:r>
          </w:p>
        </w:tc>
      </w:tr>
      <w:tr w:rsidR="00C04384" w:rsidRPr="00B94F6B" w:rsidTr="00AE6040">
        <w:trPr>
          <w:trHeight w:val="251"/>
        </w:trPr>
        <w:tc>
          <w:tcPr>
            <w:tcW w:w="3742" w:type="dxa"/>
          </w:tcPr>
          <w:p w:rsidR="00C04384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Материалы и оборудование:</w:t>
            </w:r>
          </w:p>
        </w:tc>
        <w:tc>
          <w:tcPr>
            <w:tcW w:w="6904" w:type="dxa"/>
          </w:tcPr>
          <w:p w:rsidR="00C04384" w:rsidRPr="00AE6040" w:rsidRDefault="00C0438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Иллюстрации к сказкам, картон для изготовления атрибутов, ткань, кукла, различные виды театров (би-ба-</w:t>
            </w:r>
            <w:proofErr w:type="spellStart"/>
            <w:r w:rsidRPr="00AE6040">
              <w:rPr>
                <w:color w:val="000000"/>
                <w:sz w:val="28"/>
                <w:szCs w:val="28"/>
              </w:rPr>
              <w:t>бо</w:t>
            </w:r>
            <w:proofErr w:type="spellEnd"/>
            <w:r w:rsidRPr="00AE6040">
              <w:rPr>
                <w:color w:val="000000"/>
                <w:sz w:val="28"/>
                <w:szCs w:val="28"/>
              </w:rPr>
              <w:t>, настольный, рукавичка, пальчиковый и т.д.),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д/игры по сказкам.</w:t>
            </w:r>
            <w:r w:rsidR="003C4954" w:rsidRPr="00AE6040">
              <w:rPr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3C4954" w:rsidRPr="00B94F6B" w:rsidTr="00AE6040">
        <w:trPr>
          <w:trHeight w:val="251"/>
        </w:trPr>
        <w:tc>
          <w:tcPr>
            <w:tcW w:w="3742" w:type="dxa"/>
          </w:tcPr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AE6040">
              <w:rPr>
                <w:bCs/>
                <w:color w:val="000000" w:themeColor="text1"/>
                <w:sz w:val="28"/>
                <w:szCs w:val="28"/>
              </w:rPr>
              <w:t>Этапы проекта.</w:t>
            </w:r>
          </w:p>
          <w:p w:rsidR="003C4954" w:rsidRPr="00AE6040" w:rsidRDefault="003C4954" w:rsidP="00790088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6904" w:type="dxa"/>
          </w:tcPr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E6040">
              <w:rPr>
                <w:b/>
                <w:bCs/>
                <w:color w:val="000000"/>
                <w:sz w:val="28"/>
                <w:szCs w:val="28"/>
              </w:rPr>
              <w:t>1.Подготовительный</w:t>
            </w:r>
          </w:p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E6040">
              <w:rPr>
                <w:b/>
                <w:bCs/>
                <w:color w:val="000000"/>
                <w:sz w:val="28"/>
                <w:szCs w:val="28"/>
              </w:rPr>
              <w:t>2.Основной</w:t>
            </w:r>
          </w:p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AE6040">
              <w:rPr>
                <w:b/>
                <w:bCs/>
                <w:color w:val="000000"/>
                <w:sz w:val="28"/>
                <w:szCs w:val="28"/>
              </w:rPr>
              <w:t>3.Заключительный</w:t>
            </w:r>
          </w:p>
        </w:tc>
      </w:tr>
    </w:tbl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3C4954" w:rsidRPr="000072F0" w:rsidRDefault="003C4954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  <w:r w:rsidRPr="000072F0">
        <w:rPr>
          <w:b/>
          <w:color w:val="000000"/>
          <w:sz w:val="28"/>
          <w:szCs w:val="28"/>
          <w:u w:val="single"/>
        </w:rPr>
        <w:lastRenderedPageBreak/>
        <w:t>Подготовительный этап:</w:t>
      </w:r>
    </w:p>
    <w:p w:rsidR="003C4954" w:rsidRPr="000072F0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Постановка проблемы: спросить, любят ли дети сказки, хорошо знают содержание, героев, названия, прочитанных ранее, сказок? Ключевой вопрос – хорошо ли вы запоминаете сказки? Как можно узнать? Из предложенных вариантов принято, совместное с детьми, решение о проведении недели «Сказочный мир».</w:t>
      </w:r>
    </w:p>
    <w:p w:rsidR="003C4954" w:rsidRPr="000072F0" w:rsidRDefault="003C4954" w:rsidP="003C4954">
      <w:pPr>
        <w:pStyle w:val="a3"/>
        <w:spacing w:before="0" w:beforeAutospacing="0" w:after="0" w:afterAutospacing="0" w:line="360" w:lineRule="atLeast"/>
        <w:jc w:val="both"/>
        <w:rPr>
          <w:b/>
          <w:bCs/>
          <w:color w:val="000000"/>
          <w:sz w:val="28"/>
          <w:szCs w:val="28"/>
        </w:rPr>
      </w:pPr>
    </w:p>
    <w:p w:rsidR="000072F0" w:rsidRDefault="003C4954" w:rsidP="000072F0">
      <w:pPr>
        <w:pStyle w:val="a3"/>
        <w:spacing w:before="0" w:beforeAutospacing="0" w:after="0" w:afterAutospacing="0" w:line="360" w:lineRule="atLeast"/>
        <w:jc w:val="center"/>
        <w:rPr>
          <w:bCs/>
          <w:iCs/>
          <w:color w:val="000000"/>
          <w:sz w:val="28"/>
          <w:szCs w:val="28"/>
          <w:u w:val="single"/>
        </w:rPr>
      </w:pPr>
      <w:r w:rsidRPr="000072F0">
        <w:rPr>
          <w:b/>
          <w:bCs/>
          <w:color w:val="000000"/>
          <w:sz w:val="28"/>
          <w:szCs w:val="28"/>
          <w:u w:val="single"/>
        </w:rPr>
        <w:t>Основной</w:t>
      </w:r>
      <w:r w:rsidR="00F271BE">
        <w:rPr>
          <w:b/>
          <w:bCs/>
          <w:color w:val="000000"/>
          <w:sz w:val="28"/>
          <w:szCs w:val="28"/>
          <w:u w:val="single"/>
        </w:rPr>
        <w:t xml:space="preserve"> этап</w:t>
      </w:r>
      <w:r w:rsidR="000072F0">
        <w:rPr>
          <w:b/>
          <w:bCs/>
          <w:color w:val="000000"/>
          <w:sz w:val="28"/>
          <w:szCs w:val="28"/>
          <w:u w:val="single"/>
        </w:rPr>
        <w:t>:</w:t>
      </w:r>
      <w:r w:rsidRPr="000072F0">
        <w:rPr>
          <w:color w:val="000000"/>
          <w:sz w:val="28"/>
          <w:szCs w:val="28"/>
        </w:rPr>
        <w:br/>
      </w:r>
    </w:p>
    <w:p w:rsidR="003C4954" w:rsidRPr="000072F0" w:rsidRDefault="003C4954" w:rsidP="000072F0">
      <w:pPr>
        <w:pStyle w:val="a3"/>
        <w:spacing w:before="0" w:beforeAutospacing="0" w:after="0" w:afterAutospacing="0" w:line="360" w:lineRule="atLeast"/>
        <w:rPr>
          <w:sz w:val="28"/>
          <w:szCs w:val="28"/>
        </w:rPr>
      </w:pPr>
      <w:r w:rsidRPr="000072F0">
        <w:rPr>
          <w:bCs/>
          <w:iCs/>
          <w:color w:val="000000"/>
          <w:sz w:val="28"/>
          <w:szCs w:val="28"/>
          <w:u w:val="single"/>
        </w:rPr>
        <w:t>Понедельник.</w:t>
      </w:r>
      <w:r w:rsidRPr="000072F0">
        <w:rPr>
          <w:color w:val="000000"/>
          <w:sz w:val="28"/>
          <w:szCs w:val="28"/>
        </w:rPr>
        <w:t> </w:t>
      </w: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Книги сказок.</w:t>
      </w: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Цель: дать представление о различии книг по оформлению, толщине, содержанию иллюстраций.</w:t>
      </w:r>
    </w:p>
    <w:p w:rsidR="00AB76CC" w:rsidRPr="000072F0" w:rsidRDefault="00AB76CC" w:rsidP="003C4954">
      <w:pPr>
        <w:pStyle w:val="a3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AB76CC" w:rsidTr="00AB76CC">
        <w:trPr>
          <w:trHeight w:val="329"/>
        </w:trPr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Загадывает загадку о книге: «Не куст, а с листочками, не человек, а рассказывает»</w:t>
            </w:r>
          </w:p>
          <w:p w:rsidR="00AB76CC" w:rsidRDefault="00AB76CC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Default="00AB76CC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Пытаются разгадать загадку.</w:t>
            </w: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Устраивает выставку разнообразных книг сказок, иллюстраций к сказкам.</w:t>
            </w:r>
          </w:p>
          <w:p w:rsidR="00AB76CC" w:rsidRDefault="00AB76CC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Ребёнок выбирает знакомую сказку и рассказывает о ней всё, что знает (название, о чём сказка, кто герои и т.д.).</w:t>
            </w:r>
          </w:p>
        </w:tc>
      </w:tr>
    </w:tbl>
    <w:p w:rsidR="00F271BE" w:rsidRPr="000072F0" w:rsidRDefault="00F271BE" w:rsidP="00F271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0F78" w:rsidRPr="000072F0" w:rsidRDefault="00FB0F78" w:rsidP="00F271BE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Цифра три в любимых сказках.</w:t>
      </w:r>
      <w:r w:rsidRPr="000072F0">
        <w:rPr>
          <w:color w:val="000000"/>
          <w:sz w:val="28"/>
          <w:szCs w:val="28"/>
        </w:rPr>
        <w:t> </w:t>
      </w:r>
    </w:p>
    <w:p w:rsidR="00FB0F78" w:rsidRPr="000072F0" w:rsidRDefault="00FB0F78" w:rsidP="003C495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072F0">
        <w:rPr>
          <w:color w:val="000000"/>
          <w:sz w:val="28"/>
          <w:szCs w:val="28"/>
        </w:rPr>
        <w:t>Цель: закрепление знания числа три, умения считать до трёх, использовать в речи порядковый счёт до трёх; закрепление умения замечать число три в сказках.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8"/>
        <w:gridCol w:w="4783"/>
      </w:tblGrid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B76CC" w:rsidTr="00AB76CC"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Вывешивает на магнитную доску иллюстрации сказок «Три медведя», «Три поросёнка», «Мохнатый, пернатый, да масляный».</w:t>
            </w:r>
            <w:r w:rsidRPr="000072F0">
              <w:rPr>
                <w:color w:val="000000"/>
                <w:sz w:val="28"/>
                <w:szCs w:val="28"/>
              </w:rPr>
              <w:br/>
              <w:t>Задаёт вопросы: «Как называются сказки? Сколько героев в сказке «Мохнатый, пернатый, да масляный?». Какое число вы услышали несколько раз?».</w:t>
            </w:r>
          </w:p>
        </w:tc>
        <w:tc>
          <w:tcPr>
            <w:tcW w:w="5341" w:type="dxa"/>
          </w:tcPr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Узнают сказки, вспоминают их названия. Отвечают на вопросы. Определяют число «три». </w:t>
            </w: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Задание: «Назовите предметы в доме трёх медведей, которых по три».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Вывешивает иллюстрацию к сказке «Три медведя»</w:t>
            </w: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Находят предметы, которых по три и счётом доказывают свою правоту.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F271BE" w:rsidRDefault="00F271BE" w:rsidP="003C4954">
      <w:pPr>
        <w:pStyle w:val="a3"/>
        <w:spacing w:before="0" w:beforeAutospacing="0" w:after="0" w:afterAutospacing="0" w:line="360" w:lineRule="atLeast"/>
        <w:rPr>
          <w:b/>
          <w:bCs/>
          <w:iCs/>
          <w:color w:val="000000"/>
          <w:sz w:val="28"/>
          <w:szCs w:val="28"/>
          <w:u w:val="single"/>
        </w:rPr>
      </w:pPr>
      <w:r>
        <w:rPr>
          <w:b/>
          <w:bCs/>
          <w:iCs/>
          <w:color w:val="000000"/>
          <w:sz w:val="28"/>
          <w:szCs w:val="28"/>
          <w:u w:val="single"/>
        </w:rPr>
        <w:lastRenderedPageBreak/>
        <w:t>Вторник.</w:t>
      </w:r>
    </w:p>
    <w:p w:rsidR="00F271BE" w:rsidRPr="000072F0" w:rsidRDefault="00F271BE" w:rsidP="00F271BE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Маленькие фантазёры.</w:t>
      </w:r>
    </w:p>
    <w:p w:rsidR="00F271BE" w:rsidRDefault="00F271BE" w:rsidP="00F27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Цель: развитие воображения и творческих способностей.</w:t>
      </w:r>
      <w:r w:rsidRPr="000072F0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21"/>
        <w:gridCol w:w="4750"/>
      </w:tblGrid>
      <w:tr w:rsidR="00F271BE" w:rsidTr="00790088"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 </w:t>
            </w:r>
          </w:p>
        </w:tc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790088"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Предлагает пофантазировать на тему: «Если б</w:t>
            </w:r>
            <w:r>
              <w:rPr>
                <w:color w:val="000000"/>
                <w:sz w:val="28"/>
                <w:szCs w:val="28"/>
              </w:rPr>
              <w:t>ы у меня был волшебный посох»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По желанию высказывают свой вариант, начиная с фразы «Если б</w:t>
            </w:r>
            <w:r>
              <w:rPr>
                <w:color w:val="000000"/>
                <w:sz w:val="28"/>
                <w:szCs w:val="28"/>
              </w:rPr>
              <w:t>ы у меня был волшебный посох»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F271BE" w:rsidRDefault="00F271BE" w:rsidP="00F27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271BE" w:rsidRDefault="00F271BE" w:rsidP="003C4954">
      <w:pPr>
        <w:pStyle w:val="a3"/>
        <w:spacing w:before="0" w:beforeAutospacing="0" w:after="0" w:afterAutospacing="0" w:line="360" w:lineRule="atLeast"/>
        <w:rPr>
          <w:b/>
          <w:bCs/>
          <w:iCs/>
          <w:color w:val="000000"/>
          <w:sz w:val="28"/>
          <w:szCs w:val="28"/>
          <w:u w:val="single"/>
        </w:rPr>
      </w:pPr>
    </w:p>
    <w:p w:rsidR="00FB0F78" w:rsidRPr="000072F0" w:rsidRDefault="00FB0F78" w:rsidP="003C4954">
      <w:pPr>
        <w:pStyle w:val="a3"/>
        <w:spacing w:before="0" w:beforeAutospacing="0" w:after="0" w:afterAutospacing="0" w:line="360" w:lineRule="atLeast"/>
        <w:rPr>
          <w:sz w:val="28"/>
          <w:szCs w:val="28"/>
        </w:rPr>
      </w:pPr>
      <w:r w:rsidRPr="000072F0">
        <w:rPr>
          <w:b/>
          <w:bCs/>
          <w:iCs/>
          <w:color w:val="000000"/>
          <w:sz w:val="28"/>
          <w:szCs w:val="28"/>
          <w:u w:val="single"/>
        </w:rPr>
        <w:t>Среда.</w:t>
      </w:r>
      <w:r w:rsidRPr="000072F0">
        <w:rPr>
          <w:b/>
          <w:bCs/>
          <w:i/>
          <w:iCs/>
          <w:color w:val="000000"/>
          <w:sz w:val="28"/>
          <w:szCs w:val="28"/>
        </w:rPr>
        <w:t> </w:t>
      </w:r>
      <w:r w:rsidRPr="000072F0">
        <w:rPr>
          <w:b/>
          <w:bCs/>
          <w:i/>
          <w:iCs/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Дидактическая игра «Скажи наоборот»</w:t>
      </w:r>
      <w:r w:rsidR="000072F0" w:rsidRPr="000072F0">
        <w:rPr>
          <w:b/>
          <w:bCs/>
          <w:color w:val="000000"/>
          <w:sz w:val="28"/>
          <w:szCs w:val="28"/>
        </w:rPr>
        <w:t>.</w:t>
      </w:r>
    </w:p>
    <w:p w:rsidR="00FB0F78" w:rsidRDefault="00FB0F78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Цель: формирование умения подбирать слова противоположные по смыслу.</w:t>
      </w:r>
      <w:r w:rsidRPr="000072F0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63"/>
        <w:gridCol w:w="4808"/>
      </w:tblGrid>
      <w:tr w:rsidR="00AB76CC" w:rsidTr="00AB76CC">
        <w:tc>
          <w:tcPr>
            <w:tcW w:w="5341" w:type="dxa"/>
          </w:tcPr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 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Произносит словосочетания, связанные с книгами и сказками.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Подбирают прилагательные или глаголы, противоположные по смыслу.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AB76CC" w:rsidRPr="000072F0" w:rsidRDefault="00AB76CC" w:rsidP="000072F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iCs/>
          <w:color w:val="000000"/>
          <w:sz w:val="28"/>
          <w:szCs w:val="28"/>
          <w:u w:val="single"/>
        </w:rPr>
        <w:t>Четверг.</w:t>
      </w: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Дидактическая игра «Исправь ошибку».</w:t>
      </w:r>
    </w:p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color w:val="000000"/>
          <w:sz w:val="28"/>
          <w:szCs w:val="28"/>
        </w:rPr>
        <w:t>Цель: обучение умению восстанавливать последовательно события</w:t>
      </w:r>
      <w:r w:rsidR="00AB76CC">
        <w:rPr>
          <w:color w:val="000000"/>
          <w:sz w:val="28"/>
          <w:szCs w:val="28"/>
        </w:rPr>
        <w:t xml:space="preserve"> </w:t>
      </w:r>
      <w:r w:rsidRPr="000072F0">
        <w:rPr>
          <w:color w:val="000000"/>
          <w:sz w:val="28"/>
          <w:szCs w:val="28"/>
        </w:rPr>
        <w:t xml:space="preserve">по картинкам </w:t>
      </w:r>
      <w:r w:rsidR="00AB76CC">
        <w:rPr>
          <w:color w:val="000000"/>
          <w:sz w:val="28"/>
          <w:szCs w:val="28"/>
        </w:rPr>
        <w:t>(</w:t>
      </w:r>
      <w:r w:rsidRPr="000072F0">
        <w:rPr>
          <w:color w:val="000000"/>
          <w:sz w:val="28"/>
          <w:szCs w:val="28"/>
        </w:rPr>
        <w:t>кадрам).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9"/>
        <w:gridCol w:w="4792"/>
      </w:tblGrid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B76CC" w:rsidTr="00AB76CC">
        <w:tc>
          <w:tcPr>
            <w:tcW w:w="5341" w:type="dxa"/>
          </w:tcPr>
          <w:p w:rsidR="00AB76CC" w:rsidRPr="00AB76CC" w:rsidRDefault="00AB76CC" w:rsidP="00647CE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С помощью </w:t>
            </w:r>
            <w:r w:rsidR="00F271BE">
              <w:rPr>
                <w:color w:val="000000"/>
                <w:sz w:val="28"/>
                <w:szCs w:val="28"/>
              </w:rPr>
              <w:t>картинок</w:t>
            </w:r>
            <w:r w:rsidRPr="000072F0">
              <w:rPr>
                <w:color w:val="000000"/>
                <w:sz w:val="28"/>
                <w:szCs w:val="28"/>
              </w:rPr>
              <w:t xml:space="preserve"> вы</w:t>
            </w:r>
            <w:r w:rsidR="00F271BE">
              <w:rPr>
                <w:color w:val="000000"/>
                <w:sz w:val="28"/>
                <w:szCs w:val="28"/>
              </w:rPr>
              <w:t>кладывает</w:t>
            </w:r>
            <w:r w:rsidRPr="000072F0">
              <w:rPr>
                <w:color w:val="000000"/>
                <w:sz w:val="28"/>
                <w:szCs w:val="28"/>
              </w:rPr>
              <w:t xml:space="preserve"> на </w:t>
            </w:r>
            <w:r w:rsidR="00F271BE">
              <w:rPr>
                <w:color w:val="000000"/>
                <w:sz w:val="28"/>
                <w:szCs w:val="28"/>
              </w:rPr>
              <w:t>стол</w:t>
            </w:r>
            <w:r w:rsidRPr="000072F0">
              <w:rPr>
                <w:color w:val="000000"/>
                <w:sz w:val="28"/>
                <w:szCs w:val="28"/>
              </w:rPr>
              <w:t xml:space="preserve"> кадры из сказки «</w:t>
            </w:r>
            <w:r w:rsidR="00647CE0">
              <w:rPr>
                <w:color w:val="000000"/>
                <w:sz w:val="28"/>
                <w:szCs w:val="28"/>
              </w:rPr>
              <w:t>Волк и семеро козлят</w:t>
            </w:r>
            <w:r w:rsidRPr="000072F0">
              <w:rPr>
                <w:color w:val="000000"/>
                <w:sz w:val="28"/>
                <w:szCs w:val="28"/>
              </w:rPr>
              <w:t>» не последовательно по содержанию. </w:t>
            </w:r>
          </w:p>
        </w:tc>
        <w:tc>
          <w:tcPr>
            <w:tcW w:w="5341" w:type="dxa"/>
          </w:tcPr>
          <w:p w:rsidR="00AB76CC" w:rsidRDefault="00AB76CC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Исправляют ошибку, восстанавливают события последовательно.</w:t>
            </w:r>
          </w:p>
        </w:tc>
      </w:tr>
      <w:tr w:rsidR="00AB76CC" w:rsidTr="00AB76CC">
        <w:tc>
          <w:tcPr>
            <w:tcW w:w="5341" w:type="dxa"/>
          </w:tcPr>
          <w:p w:rsidR="00AB76CC" w:rsidRPr="00AB76CC" w:rsidRDefault="00AB76CC" w:rsidP="00647CE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Какую песенку пел</w:t>
            </w:r>
            <w:r w:rsidR="00647CE0">
              <w:rPr>
                <w:color w:val="000000"/>
                <w:sz w:val="28"/>
                <w:szCs w:val="28"/>
              </w:rPr>
              <w:t>а мама коза</w:t>
            </w:r>
            <w:r w:rsidRPr="000072F0">
              <w:rPr>
                <w:color w:val="000000"/>
                <w:sz w:val="28"/>
                <w:szCs w:val="28"/>
              </w:rPr>
              <w:t>?</w:t>
            </w:r>
          </w:p>
        </w:tc>
        <w:tc>
          <w:tcPr>
            <w:tcW w:w="5341" w:type="dxa"/>
          </w:tcPr>
          <w:p w:rsidR="00AB76CC" w:rsidRPr="000072F0" w:rsidRDefault="00AB76CC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Хоровое исполнение песни.</w:t>
            </w:r>
          </w:p>
        </w:tc>
      </w:tr>
    </w:tbl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Рисование на основе силуэта «</w:t>
      </w:r>
      <w:r w:rsidR="00647CE0">
        <w:rPr>
          <w:b/>
          <w:bCs/>
          <w:color w:val="000000"/>
          <w:sz w:val="28"/>
          <w:szCs w:val="28"/>
        </w:rPr>
        <w:t>Птичка-невеличка</w:t>
      </w:r>
      <w:r w:rsidRPr="000072F0">
        <w:rPr>
          <w:b/>
          <w:bCs/>
          <w:color w:val="000000"/>
          <w:sz w:val="28"/>
          <w:szCs w:val="28"/>
        </w:rPr>
        <w:t>».</w:t>
      </w:r>
    </w:p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color w:val="000000"/>
          <w:sz w:val="28"/>
          <w:szCs w:val="28"/>
        </w:rPr>
        <w:t>Цель: формирование умения воспроизводить рисунок по памяти на</w:t>
      </w:r>
      <w:r w:rsidR="00AB76CC">
        <w:rPr>
          <w:color w:val="000000"/>
          <w:sz w:val="28"/>
          <w:szCs w:val="28"/>
        </w:rPr>
        <w:t xml:space="preserve"> </w:t>
      </w:r>
      <w:r w:rsidRPr="000072F0">
        <w:rPr>
          <w:color w:val="000000"/>
          <w:sz w:val="28"/>
          <w:szCs w:val="28"/>
        </w:rPr>
        <w:t xml:space="preserve">основании </w:t>
      </w:r>
      <w:r w:rsidR="00AB76CC">
        <w:rPr>
          <w:color w:val="000000"/>
          <w:sz w:val="28"/>
          <w:szCs w:val="28"/>
        </w:rPr>
        <w:t>с</w:t>
      </w:r>
      <w:r w:rsidRPr="000072F0">
        <w:rPr>
          <w:color w:val="000000"/>
          <w:sz w:val="28"/>
          <w:szCs w:val="28"/>
        </w:rPr>
        <w:t>илуэта.</w:t>
      </w:r>
    </w:p>
    <w:p w:rsidR="00F271BE" w:rsidRDefault="00F271BE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68"/>
        <w:gridCol w:w="4803"/>
      </w:tblGrid>
      <w:tr w:rsidR="00F271BE" w:rsidTr="00F271BE">
        <w:tc>
          <w:tcPr>
            <w:tcW w:w="5341" w:type="dxa"/>
          </w:tcPr>
          <w:p w:rsidR="00F271BE" w:rsidRPr="000072F0" w:rsidRDefault="00F271BE" w:rsidP="00F271B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Оставляет на </w:t>
            </w:r>
            <w:r w:rsidR="00647CE0">
              <w:rPr>
                <w:color w:val="000000"/>
                <w:sz w:val="28"/>
                <w:szCs w:val="28"/>
              </w:rPr>
              <w:t>магнитной доске изображение с</w:t>
            </w:r>
            <w:r w:rsidRPr="000072F0">
              <w:rPr>
                <w:color w:val="000000"/>
                <w:sz w:val="28"/>
                <w:szCs w:val="28"/>
              </w:rPr>
              <w:t>и</w:t>
            </w:r>
            <w:r w:rsidR="00647CE0">
              <w:rPr>
                <w:color w:val="000000"/>
                <w:sz w:val="28"/>
                <w:szCs w:val="28"/>
              </w:rPr>
              <w:t>н</w:t>
            </w:r>
            <w:r w:rsidRPr="000072F0">
              <w:rPr>
                <w:color w:val="000000"/>
                <w:sz w:val="28"/>
                <w:szCs w:val="28"/>
              </w:rPr>
              <w:t>ички.</w:t>
            </w:r>
            <w:r w:rsidRPr="000072F0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Рассматривают изображение, описывают характерные черты.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Убирает</w:t>
            </w:r>
            <w:r w:rsidR="00647CE0">
              <w:rPr>
                <w:color w:val="000000"/>
                <w:sz w:val="28"/>
                <w:szCs w:val="28"/>
              </w:rPr>
              <w:t xml:space="preserve"> изображение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Дорисовывают и раскрашивают </w:t>
            </w:r>
            <w:r w:rsidR="00647CE0">
              <w:rPr>
                <w:color w:val="000000"/>
                <w:sz w:val="28"/>
                <w:szCs w:val="28"/>
              </w:rPr>
              <w:t>син</w:t>
            </w:r>
            <w:r w:rsidRPr="000072F0">
              <w:rPr>
                <w:color w:val="000000"/>
                <w:sz w:val="28"/>
                <w:szCs w:val="28"/>
              </w:rPr>
              <w:t>ичку.</w:t>
            </w:r>
          </w:p>
        </w:tc>
      </w:tr>
    </w:tbl>
    <w:p w:rsidR="00F271BE" w:rsidRDefault="00FB0F78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b/>
          <w:bCs/>
          <w:i/>
          <w:iCs/>
          <w:color w:val="000000"/>
          <w:sz w:val="28"/>
          <w:szCs w:val="28"/>
          <w:u w:val="single"/>
        </w:rPr>
        <w:t>Пятница.</w:t>
      </w: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Загадки обманки по сказкам.</w:t>
      </w:r>
      <w:r w:rsidR="00F271BE" w:rsidRPr="00F271BE">
        <w:rPr>
          <w:color w:val="000000"/>
          <w:sz w:val="28"/>
          <w:szCs w:val="28"/>
        </w:rPr>
        <w:t xml:space="preserve"> </w:t>
      </w:r>
    </w:p>
    <w:p w:rsidR="00F271BE" w:rsidRDefault="00F271BE" w:rsidP="000072F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lastRenderedPageBreak/>
        <w:t>Цель: развитие внимания и памяти.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271BE" w:rsidTr="00F271BE"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Загадывает загадки-обманки. За правильный ответ даёт </w:t>
            </w:r>
            <w:r w:rsidR="00647CE0">
              <w:rPr>
                <w:color w:val="000000"/>
                <w:sz w:val="28"/>
                <w:szCs w:val="28"/>
              </w:rPr>
              <w:t>бумажную снежинку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Отгадывают загадки.</w:t>
            </w:r>
          </w:p>
        </w:tc>
      </w:tr>
    </w:tbl>
    <w:p w:rsidR="00F271BE" w:rsidRDefault="00FB0F78" w:rsidP="00F27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Игра викторина «Угадай-ка сказку»</w:t>
      </w:r>
      <w:r w:rsidRPr="000072F0">
        <w:rPr>
          <w:color w:val="000000"/>
          <w:sz w:val="28"/>
          <w:szCs w:val="28"/>
        </w:rPr>
        <w:br/>
        <w:t>Цель: проверка знаний знакомых сказок, через стихотворную форму.</w:t>
      </w:r>
      <w:r w:rsidR="00647CE0">
        <w:rPr>
          <w:color w:val="000000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F271BE" w:rsidTr="00F271BE"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Включает презентацию «Угадай-ка сказку» (автор стихов-загадок </w:t>
            </w:r>
            <w:proofErr w:type="spellStart"/>
            <w:r w:rsidRPr="000072F0">
              <w:rPr>
                <w:color w:val="000000"/>
                <w:sz w:val="28"/>
                <w:szCs w:val="28"/>
              </w:rPr>
              <w:t>Ю.Гурин</w:t>
            </w:r>
            <w:proofErr w:type="spellEnd"/>
            <w:r w:rsidRPr="000072F0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Участвуют в викторине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2A122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За правильный ответ даёт бумажную репку.</w:t>
            </w:r>
          </w:p>
        </w:tc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Подсчитывают репки</w:t>
            </w:r>
            <w:r w:rsidR="00286878">
              <w:rPr>
                <w:color w:val="000000"/>
                <w:sz w:val="28"/>
                <w:szCs w:val="28"/>
              </w:rPr>
              <w:t>.</w:t>
            </w:r>
            <w:r w:rsidRPr="000072F0">
              <w:rPr>
                <w:color w:val="000000"/>
                <w:sz w:val="28"/>
                <w:szCs w:val="28"/>
              </w:rPr>
              <w:br/>
              <w:t>Аплодируют победителю.</w:t>
            </w:r>
          </w:p>
        </w:tc>
      </w:tr>
    </w:tbl>
    <w:p w:rsidR="00F271BE" w:rsidRPr="000072F0" w:rsidRDefault="00FB0F78" w:rsidP="00F271B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br/>
      </w:r>
    </w:p>
    <w:p w:rsidR="00286878" w:rsidRDefault="00286878" w:rsidP="000072F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86878" w:rsidRDefault="00FB0F78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Задание для детей и родителей.</w:t>
      </w:r>
      <w:r w:rsidRPr="000072F0">
        <w:rPr>
          <w:color w:val="000000"/>
          <w:sz w:val="28"/>
          <w:szCs w:val="28"/>
        </w:rPr>
        <w:br/>
        <w:t>Цель: приобретение родителями знаний и практических навыков при взаимодействии с ребенком, становление партнерских отношений родителей и педагогов в совместной организации жизни группы.</w:t>
      </w:r>
      <w:r w:rsidRPr="000072F0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76"/>
        <w:gridCol w:w="3377"/>
        <w:gridCol w:w="2818"/>
      </w:tblGrid>
      <w:tr w:rsidR="00286878" w:rsidTr="00AE6040">
        <w:tc>
          <w:tcPr>
            <w:tcW w:w="3376" w:type="dxa"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 </w:t>
            </w:r>
          </w:p>
        </w:tc>
        <w:tc>
          <w:tcPr>
            <w:tcW w:w="3377" w:type="dxa"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</w:t>
            </w:r>
          </w:p>
        </w:tc>
        <w:tc>
          <w:tcPr>
            <w:tcW w:w="2818" w:type="dxa"/>
          </w:tcPr>
          <w:p w:rsidR="00286878" w:rsidRPr="000072F0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Деятельность родителей</w:t>
            </w:r>
          </w:p>
        </w:tc>
      </w:tr>
      <w:tr w:rsidR="00286878" w:rsidTr="00AE6040">
        <w:tc>
          <w:tcPr>
            <w:tcW w:w="3376" w:type="dxa"/>
          </w:tcPr>
          <w:p w:rsidR="00AE6040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Предлагает детям, совместно с родителями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286878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-и</w:t>
            </w:r>
            <w:r w:rsidR="00286878">
              <w:rPr>
                <w:color w:val="000000"/>
                <w:sz w:val="28"/>
                <w:szCs w:val="28"/>
              </w:rPr>
              <w:t>зготовить елочки и снежинки для оформления окна.</w:t>
            </w:r>
          </w:p>
        </w:tc>
        <w:tc>
          <w:tcPr>
            <w:tcW w:w="6195" w:type="dxa"/>
            <w:gridSpan w:val="2"/>
            <w:vMerge w:val="restart"/>
          </w:tcPr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Pr="000072F0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Дома выполняют задание.</w:t>
            </w:r>
          </w:p>
        </w:tc>
      </w:tr>
      <w:tr w:rsidR="00286878" w:rsidTr="00AE6040">
        <w:tc>
          <w:tcPr>
            <w:tcW w:w="3376" w:type="dxa"/>
          </w:tcPr>
          <w:p w:rsidR="00286878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-и</w:t>
            </w:r>
            <w:r w:rsidR="00286878">
              <w:rPr>
                <w:color w:val="000000"/>
                <w:sz w:val="28"/>
                <w:szCs w:val="28"/>
              </w:rPr>
              <w:t>зготовить костюм для Настеньки из сказки «Морозко».</w:t>
            </w:r>
          </w:p>
        </w:tc>
        <w:tc>
          <w:tcPr>
            <w:tcW w:w="6195" w:type="dxa"/>
            <w:gridSpan w:val="2"/>
            <w:vMerge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286878" w:rsidTr="00AE6040">
        <w:tc>
          <w:tcPr>
            <w:tcW w:w="3376" w:type="dxa"/>
          </w:tcPr>
          <w:p w:rsidR="00286878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-и</w:t>
            </w:r>
            <w:r w:rsidR="00286878">
              <w:rPr>
                <w:color w:val="000000"/>
                <w:sz w:val="28"/>
                <w:szCs w:val="28"/>
              </w:rPr>
              <w:t>зготовить шары для украшения елочки.</w:t>
            </w:r>
          </w:p>
        </w:tc>
        <w:tc>
          <w:tcPr>
            <w:tcW w:w="6195" w:type="dxa"/>
            <w:gridSpan w:val="2"/>
            <w:vMerge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286878" w:rsidRDefault="00FB0F78" w:rsidP="0028687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0072F0">
        <w:rPr>
          <w:color w:val="000000"/>
          <w:sz w:val="28"/>
          <w:szCs w:val="28"/>
        </w:rPr>
        <w:br/>
      </w:r>
      <w:r w:rsidRPr="00286878">
        <w:rPr>
          <w:b/>
          <w:bCs/>
          <w:color w:val="000000"/>
          <w:sz w:val="28"/>
          <w:szCs w:val="28"/>
          <w:u w:val="single"/>
        </w:rPr>
        <w:t>Заключительный</w:t>
      </w:r>
      <w:r w:rsidR="00286878">
        <w:rPr>
          <w:b/>
          <w:bCs/>
          <w:color w:val="000000"/>
          <w:sz w:val="28"/>
          <w:szCs w:val="28"/>
          <w:u w:val="single"/>
        </w:rPr>
        <w:t xml:space="preserve"> этап:</w:t>
      </w:r>
    </w:p>
    <w:p w:rsidR="00286878" w:rsidRDefault="00FB0F78" w:rsidP="0028687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br/>
        <w:t>Оформление «</w:t>
      </w:r>
      <w:r w:rsidR="00286878">
        <w:rPr>
          <w:color w:val="000000"/>
          <w:sz w:val="28"/>
          <w:szCs w:val="28"/>
        </w:rPr>
        <w:t>Сказочного окна</w:t>
      </w:r>
      <w:r w:rsidRPr="000072F0">
        <w:rPr>
          <w:color w:val="000000"/>
          <w:sz w:val="28"/>
          <w:szCs w:val="28"/>
        </w:rPr>
        <w:t xml:space="preserve">», </w:t>
      </w:r>
      <w:r w:rsidR="00286878">
        <w:rPr>
          <w:color w:val="000000"/>
          <w:sz w:val="28"/>
          <w:szCs w:val="28"/>
        </w:rPr>
        <w:t>рассматривание поделок</w:t>
      </w:r>
      <w:r w:rsidRPr="000072F0">
        <w:rPr>
          <w:color w:val="000000"/>
          <w:sz w:val="28"/>
          <w:szCs w:val="28"/>
        </w:rPr>
        <w:t>.</w:t>
      </w:r>
    </w:p>
    <w:p w:rsidR="00286878" w:rsidRDefault="00286878" w:rsidP="0028687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Совместное фото на фоне окна.</w:t>
      </w:r>
    </w:p>
    <w:p w:rsidR="00FB0F78" w:rsidRPr="000072F0" w:rsidRDefault="00286878" w:rsidP="0028687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Просмотр любимых мультфильмов.</w:t>
      </w:r>
    </w:p>
    <w:p w:rsidR="00A13354" w:rsidRDefault="00A13354" w:rsidP="000072F0">
      <w:pPr>
        <w:spacing w:after="0" w:line="240" w:lineRule="auto"/>
      </w:pPr>
    </w:p>
    <w:p w:rsidR="00AE6040" w:rsidRDefault="00AE6040" w:rsidP="000072F0">
      <w:pPr>
        <w:spacing w:after="0" w:line="240" w:lineRule="auto"/>
      </w:pPr>
    </w:p>
    <w:p w:rsidR="00AE6040" w:rsidRDefault="00AE6040" w:rsidP="000072F0">
      <w:pPr>
        <w:spacing w:after="0" w:line="240" w:lineRule="auto"/>
      </w:pP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3BF5" w:rsidRPr="00463BF5" w:rsidRDefault="00463BF5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3B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ВИКТОРИНА «УГАДАЙКА СКАЗКУ»</w:t>
      </w:r>
    </w:p>
    <w:p w:rsidR="00463BF5" w:rsidRDefault="00463BF5" w:rsidP="000072F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70492" cy="2152650"/>
            <wp:effectExtent l="19050" t="0" r="6058" b="0"/>
            <wp:docPr id="21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45" cy="21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70493" cy="2152650"/>
            <wp:effectExtent l="19050" t="0" r="6057" b="0"/>
            <wp:docPr id="24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59" cy="215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BF5" w:rsidRDefault="00463BF5" w:rsidP="00463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736" cy="2152650"/>
            <wp:effectExtent l="19050" t="0" r="7814" b="0"/>
            <wp:docPr id="27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96" cy="21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68930" cy="2152796"/>
            <wp:effectExtent l="19050" t="0" r="7620" b="0"/>
            <wp:docPr id="30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99" w:rsidRDefault="00463BF5" w:rsidP="00463BF5"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5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99">
        <w:t xml:space="preserve">    </w:t>
      </w:r>
      <w:r>
        <w:rPr>
          <w:noProof/>
          <w:lang w:eastAsia="ru-RU"/>
        </w:rPr>
        <w:drawing>
          <wp:inline distT="0" distB="0" distL="0" distR="0">
            <wp:extent cx="2868930" cy="2152795"/>
            <wp:effectExtent l="19050" t="0" r="7620" b="0"/>
            <wp:docPr id="33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37" cy="215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</w:p>
    <w:p w:rsidR="00463BF5" w:rsidRDefault="00463BF5" w:rsidP="00463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930" cy="2152796"/>
            <wp:effectExtent l="19050" t="0" r="7620" b="0"/>
            <wp:docPr id="36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68930" cy="2152796"/>
            <wp:effectExtent l="19050" t="0" r="7620" b="0"/>
            <wp:docPr id="42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F5" w:rsidRDefault="00463BF5" w:rsidP="00463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7975" cy="2137072"/>
            <wp:effectExtent l="19050" t="0" r="9525" b="0"/>
            <wp:docPr id="45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</w:t>
      </w:r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48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99" w:rsidRDefault="00463BF5" w:rsidP="00463BF5"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57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47975" cy="2137071"/>
            <wp:effectExtent l="19050" t="0" r="9525" b="0"/>
            <wp:docPr id="51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</w:p>
    <w:p w:rsidR="00463BF5" w:rsidRDefault="00463BF5" w:rsidP="00463BF5"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54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</w:t>
      </w:r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60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F5" w:rsidRDefault="00463BF5" w:rsidP="00463BF5"/>
    <w:p w:rsidR="00265245" w:rsidRDefault="00463BF5">
      <w:pPr>
        <w:sectPr w:rsidR="00265245" w:rsidSect="00735B99">
          <w:headerReference w:type="default" r:id="rId21"/>
          <w:pgSz w:w="11906" w:h="16838"/>
          <w:pgMar w:top="1134" w:right="850" w:bottom="851" w:left="1701" w:header="708" w:footer="708" w:gutter="0"/>
          <w:pgBorders w:display="firstPage"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>
        <w:tab/>
      </w:r>
      <w:r w:rsidR="00265245">
        <w:br w:type="page"/>
      </w:r>
    </w:p>
    <w:p w:rsidR="00463BF5" w:rsidRDefault="00BB4283" w:rsidP="00265245">
      <w:r>
        <w:lastRenderedPageBreak/>
        <w:t xml:space="preserve">                  </w:t>
      </w:r>
    </w:p>
    <w:p w:rsidR="00BB4283" w:rsidRPr="00463BF5" w:rsidRDefault="00E03295" w:rsidP="00265245">
      <w:bookmarkStart w:id="0" w:name="_GoBack"/>
      <w:bookmarkEnd w:id="0"/>
      <w:r w:rsidRPr="00E0329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541389" wp14:editId="787E2816">
            <wp:simplePos x="0" y="0"/>
            <wp:positionH relativeFrom="column">
              <wp:posOffset>495300</wp:posOffset>
            </wp:positionH>
            <wp:positionV relativeFrom="paragraph">
              <wp:posOffset>57150</wp:posOffset>
            </wp:positionV>
            <wp:extent cx="4171950" cy="5561965"/>
            <wp:effectExtent l="0" t="0" r="0" b="0"/>
            <wp:wrapNone/>
            <wp:docPr id="1" name="Рисунок 1" descr="G:\Детский сад 41\Конкурсы\Зимние окна\Мезина Юлия Николаевна Чудесааааа))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 41\Конкурсы\Зимние окна\Мезина Юлия Николаевна Чудесааааа)))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295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ACC7EA7" wp14:editId="5223A6BB">
            <wp:simplePos x="0" y="0"/>
            <wp:positionH relativeFrom="column">
              <wp:posOffset>4972050</wp:posOffset>
            </wp:positionH>
            <wp:positionV relativeFrom="paragraph">
              <wp:posOffset>1066800</wp:posOffset>
            </wp:positionV>
            <wp:extent cx="4210050" cy="4401820"/>
            <wp:effectExtent l="0" t="0" r="0" b="0"/>
            <wp:wrapNone/>
            <wp:docPr id="2" name="Рисунок 2" descr="G:\Детский сад 41\Конкурсы\Зимние окна\Мезина Юлия Николаевна и группа Светлячок (по мотивам сказки П.Бажо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 41\Конкурсы\Зимние окна\Мезина Юлия Николаевна и группа Светлячок (по мотивам сказки П.Бажов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17417" r="7108" b="13270"/>
                    <a:stretch/>
                  </pic:blipFill>
                  <pic:spPr bwMode="auto">
                    <a:xfrm>
                      <a:off x="0" y="0"/>
                      <a:ext cx="421005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283" w:rsidRPr="00463BF5" w:rsidSect="00BB4283">
      <w:pgSz w:w="16838" w:h="11906" w:orient="landscape"/>
      <w:pgMar w:top="720" w:right="720" w:bottom="720" w:left="720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BE2" w:rsidRPr="00265245" w:rsidRDefault="00757BE2" w:rsidP="00265245">
      <w:pPr>
        <w:spacing w:after="0" w:line="240" w:lineRule="auto"/>
      </w:pPr>
      <w:r>
        <w:separator/>
      </w:r>
    </w:p>
  </w:endnote>
  <w:endnote w:type="continuationSeparator" w:id="0">
    <w:p w:rsidR="00757BE2" w:rsidRPr="00265245" w:rsidRDefault="00757BE2" w:rsidP="00265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lzevir"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BE2" w:rsidRPr="00265245" w:rsidRDefault="00757BE2" w:rsidP="00265245">
      <w:pPr>
        <w:spacing w:after="0" w:line="240" w:lineRule="auto"/>
      </w:pPr>
      <w:r>
        <w:separator/>
      </w:r>
    </w:p>
  </w:footnote>
  <w:footnote w:type="continuationSeparator" w:id="0">
    <w:p w:rsidR="00757BE2" w:rsidRPr="00265245" w:rsidRDefault="00757BE2" w:rsidP="00265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245" w:rsidRDefault="00265245" w:rsidP="00265245">
    <w:pPr>
      <w:pStyle w:val="a7"/>
      <w:tabs>
        <w:tab w:val="clear" w:pos="4677"/>
        <w:tab w:val="clear" w:pos="9355"/>
        <w:tab w:val="left" w:pos="631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F78"/>
    <w:rsid w:val="000072F0"/>
    <w:rsid w:val="00265245"/>
    <w:rsid w:val="00286878"/>
    <w:rsid w:val="003C4954"/>
    <w:rsid w:val="00463BF5"/>
    <w:rsid w:val="00647CE0"/>
    <w:rsid w:val="00735B99"/>
    <w:rsid w:val="00757BE2"/>
    <w:rsid w:val="00A13354"/>
    <w:rsid w:val="00AB76CC"/>
    <w:rsid w:val="00AE6040"/>
    <w:rsid w:val="00B94F6B"/>
    <w:rsid w:val="00BB4283"/>
    <w:rsid w:val="00C04384"/>
    <w:rsid w:val="00E03295"/>
    <w:rsid w:val="00F271BE"/>
    <w:rsid w:val="00FB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E35A86"/>
  <w15:docId w15:val="{7BCECDED-3EF1-4487-8A14-678AF41D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F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F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5">
    <w:name w:val="c5"/>
    <w:basedOn w:val="a"/>
    <w:rsid w:val="00B9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94F6B"/>
  </w:style>
  <w:style w:type="paragraph" w:styleId="a7">
    <w:name w:val="header"/>
    <w:basedOn w:val="a"/>
    <w:link w:val="a8"/>
    <w:uiPriority w:val="99"/>
    <w:semiHidden/>
    <w:unhideWhenUsed/>
    <w:rsid w:val="0026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5245"/>
  </w:style>
  <w:style w:type="paragraph" w:styleId="a9">
    <w:name w:val="footer"/>
    <w:basedOn w:val="a"/>
    <w:link w:val="aa"/>
    <w:uiPriority w:val="99"/>
    <w:semiHidden/>
    <w:unhideWhenUsed/>
    <w:rsid w:val="0026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5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ЮЛЕЧКА</cp:lastModifiedBy>
  <cp:revision>3</cp:revision>
  <cp:lastPrinted>2016-12-27T07:46:00Z</cp:lastPrinted>
  <dcterms:created xsi:type="dcterms:W3CDTF">2016-12-27T05:40:00Z</dcterms:created>
  <dcterms:modified xsi:type="dcterms:W3CDTF">2022-09-14T07:35:00Z</dcterms:modified>
</cp:coreProperties>
</file>