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DD" w:rsidRP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0E5FDD">
        <w:rPr>
          <w:rFonts w:ascii="Times New Roman" w:hAnsi="Times New Roman" w:cs="Times New Roman"/>
          <w:b/>
          <w:bCs/>
          <w:sz w:val="28"/>
          <w:szCs w:val="36"/>
        </w:rPr>
        <w:t>Муниципальное дошкольное образовательное учреждение</w:t>
      </w:r>
    </w:p>
    <w:p w:rsidR="000E5FDD" w:rsidRP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0E5FDD">
        <w:rPr>
          <w:rFonts w:ascii="Times New Roman" w:hAnsi="Times New Roman" w:cs="Times New Roman"/>
          <w:b/>
          <w:bCs/>
          <w:sz w:val="28"/>
          <w:szCs w:val="36"/>
        </w:rPr>
        <w:t xml:space="preserve">«Детский сад № 41 </w:t>
      </w:r>
      <w:proofErr w:type="spellStart"/>
      <w:r w:rsidRPr="000E5FDD">
        <w:rPr>
          <w:rFonts w:ascii="Times New Roman" w:hAnsi="Times New Roman" w:cs="Times New Roman"/>
          <w:b/>
          <w:bCs/>
          <w:sz w:val="28"/>
          <w:szCs w:val="36"/>
        </w:rPr>
        <w:t>р.п.Петровское</w:t>
      </w:r>
      <w:proofErr w:type="spellEnd"/>
      <w:r w:rsidRPr="000E5FDD">
        <w:rPr>
          <w:rFonts w:ascii="Times New Roman" w:hAnsi="Times New Roman" w:cs="Times New Roman"/>
          <w:b/>
          <w:bCs/>
          <w:sz w:val="28"/>
          <w:szCs w:val="36"/>
        </w:rPr>
        <w:t>»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  <w:bookmarkStart w:id="0" w:name="_GoBack"/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 xml:space="preserve">Возрастные особенности детей 5 </w:t>
      </w:r>
      <w:r>
        <w:rPr>
          <w:rFonts w:ascii="Times New Roman" w:hAnsi="Times New Roman" w:cs="Times New Roman"/>
          <w:b/>
          <w:bCs/>
          <w:color w:val="C10000"/>
          <w:sz w:val="36"/>
          <w:szCs w:val="36"/>
        </w:rPr>
        <w:t xml:space="preserve">- </w:t>
      </w: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6 лет</w:t>
      </w:r>
      <w:bookmarkEnd w:id="0"/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br/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</w:p>
    <w:p w:rsidR="000E5FDD" w:rsidRPr="000E5FDD" w:rsidRDefault="000E5FDD" w:rsidP="000E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0E5FDD" w:rsidRP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36"/>
        </w:rPr>
      </w:pPr>
      <w:r w:rsidRPr="000E5FDD">
        <w:rPr>
          <w:rFonts w:ascii="Times New Roman" w:hAnsi="Times New Roman" w:cs="Times New Roman"/>
          <w:bCs/>
          <w:sz w:val="28"/>
          <w:szCs w:val="36"/>
        </w:rPr>
        <w:t>Воспитатель: Казаринова Т.Н.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Pr="000E5FDD" w:rsidRDefault="000E5FDD" w:rsidP="000E5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C10000"/>
          <w:sz w:val="36"/>
          <w:szCs w:val="36"/>
        </w:rPr>
      </w:pP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возраст активного развития физических и познавательных способностей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ребенка, общения со сверстниками. Игра остается основным способом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познания окружающего мира, хотя меняются ее формы и содержание.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этом возрасте ваш ребенок: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Продолжает активно познавать окружающий мир. Он не только задает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 вопросов, но и сам формулирует ответы или создает версии. Его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воображение задействовано почти 24 часа в сутки и помогает ему не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развиваться, но и адаптироваться к миру, который для него пока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сложен и малообъясним.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трудом может соизмерять собственные «хочу» с чужими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потребностями и возможностями и поэтому все время проверяет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прочность выставленных другими взрослыми границ, желая заполучить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то, что хочет.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 общаться со сверстниками, познавая через это общение правила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взаимодействия с равными себе. Постепенно переходит от сюжетно —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ролевых игр к играм по правилам, в которых складывается механизм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 своим поведением, проявляющийся затем и в других видах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деятельности. В этом возрасте ребенку еще нужен внешний контроль —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 стороны его товарищей по игре. Дети контролируют сначала друг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друга, а потом — каждый самого себя.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Стремится к большей самостоятельности. Он хочет и может многое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делать сам, но ему еще трудно долго сосредоточиваться на том, что ему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неинтересно.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Желает показать себя миру. Он часто привлекает к себе внимание,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поскольку ему нужен свидетель его самовыражения. Иногда для него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негативное внимание важнее никакого, поэтому ребенок может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провоцировать взрослого на привлечение внимания «плохими»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поступками.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Очень хочет походить на значимых для него взрослых, поэтому любит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играть во «взрослые дела» и другие социальные игры.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игр может быть уже достаточно существенной.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начать осознавать половые различия. По этому поводу может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задавать много «неудобных» для родителей вопросов.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Начинает задавать вопросы, связанные со смертью. Могут усиливаться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страхи, особенно ночные и проявляющиеся в период засыпания.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Математика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Ребенок в возрасте от 5 до 6 лет может уметь: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Ребенок может определять направление: вперед, назад, направо, налево,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вверх, вниз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Ребенок может считать предметы в пределах 10 на основе действий со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множествами.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Ребенок может понимать и правильно отвечать на вопросы: Сколько?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Который? Какой по счету?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Ребенок может различать и называть предметы круглой, квадратной,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треугольной и прямоугольной формы.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Ребенок может знать такие геометрические фигуры как: квадрат,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прямоугольник, круг, треугольник, трапеция, ромб.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Ребенок может уметь разделить круг, квадрат на две и четыре равные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части.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Ребенок может знать прямой и обратный порядок числового ряда.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Логическое мышление.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Развитие мышления, памяти, внимания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Ребенок в возрасте от 5 до 6 лет может уметь: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1.Ребенок может отвечать на такие вопросы «как…».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Ребенок может находить лишний предмет из 4-5 предложенных предметов.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Ребенок может уметь составлять рассказ по предложенным картинкам, уметь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заканчивать рассказ (придумать конец).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Ребенок может разделять предложенные предметы на две группы и находить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каждой группы общий признак.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Развитие речи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Ребенок в возрасте от 5 до 6 лет может уметь: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1.Ребенок может называть свое имя, фамилию, сколько ему лет, называть город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котором живет, как зовут родителей, сколько им лет, где и кем они работают.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Ребенок может знать домашний адрес, номер домашнего телефона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Ребенок может знать, что такое интонация, может пользоваться ею для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выражения своих эмоций.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Ребенок может отличать побудительное предложение от повествовательного,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восклицательное от вопросительного, может уметь их использовать.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Ребенок может формулировать и задавать вопросы, строить рассуждения,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спорить.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Ребенок может знать много наизусть выученных стихотворений, сложных и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больших по объему произведений. Рассказывать он может с выражением.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Окружающий мир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Ребенок в возрасте от 5 до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лет может уметь: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1.Ребенок может знать названия всех окружающих его предметов: мебель,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посуда, одежда, бытовые и электроприборы, растений, животных, явлений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природы, названия любимых мультфильмов, сказок, книжек, имена любимых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героев.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Навыки обихода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Ребенок в возрасте от 5 до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лет может уметь: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1.Ребенок может звонить по телефону.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2.Ребенок может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вдеть нитку в иголку, как пришить пуговицу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Ребенок может уметь вести себя за столом.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Ребенок может самостоятельно чистить зубы, полоскать рот после приема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пищи.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Ребенок может застегивать пуговицы, завязывать шнурки.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Ребенок может знать, что значит быть опрятным, может уметь следить за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прической, за ногтями и состоянием одежды.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Ребенок может знать для чего нужен светофор, для чего нужен каждый цвет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светофора, как и где можно переходить дорогу.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Ребенок может знать название текущего месяца, последовательность дней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недели.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Вам как его родителям важно: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уважением относиться к его фантазиям и версиям, не заземляя его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магического мышления. Различать «вранье», защитное фантазирование и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просто игру воображения.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Поддерживать в ребенке стремление к позитивному самовыражению,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позволяя развиваться его талантам и способностям, но не акцентируя и не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эксплуатируя их. Постараться обеспечить ребенку возможности для самого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разнообразного творчества.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Быть внимательными к желаниям ребенка, но и уметь ставить границу там,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его желания вредны для него самого или нарушают границы окружающих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людей. Важно помнить, что не стоит ставить ту границу, которую вы не в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состоянии отстоять и выдержать.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Обеспечивать ребенку возможность общения со сверстниками, помогая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своему малышу только в случае его эмоциональных затруднений, обсуждая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сложившуюся трудную ситуацию и вместе рассматривая варианты выхода из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нее.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Обеспечивать общение с близкими, организовывая отдых всей семьей, вместе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ребенком обсуждая совместные планы.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Постепенно снижать контроль и опеку, позволяя ребенку ставить перед собой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самые разнообразные задачи и решать их. Важно радоваться самостоятельным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успехам ребенка, и поддерживать его в случае проблем, совместно разбирая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причины неудачи.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Помнить, что в этом возрасте (да и всегда) ваш ребенок охотнее будет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откликаться на просьбу о помощи, чем на требование и обязанность.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Осознавать, что, обращаясь к нему как к помощнику, вы больше развиваете в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 «взрослую» позицию. Делая его подчиненным и обязанным выполнять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ваши требования, вы развиваете его «инфантильно-детскую» составляющую.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 возможности не пугаться и не увиливать от «неудобных», но очень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важных для ребенка вопросов. Отвечать ясно и максимально просто только на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 вопросы, которые он задает, не распространяясь и не усложняя. Уметь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объяснить ему специфику разности полов на его языке, в соответствии с его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возрастом, в случае трудностей запастись детской литературой на эту тему.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На вопросы о смерти отвечать по возможности честно в соответствии с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вашими, в том числе и религиозными, представлениями. Помнить, что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отсутствие, информации по этой теме порождает у ребенка фантазии, которые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быть тревожнее и страшнее, чем реальность.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Помогать ребенку (вне зависимости от пола) справляться со страхами, не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осуждая его и не призывая «не бояться». Внимательно выслушивать ребенка и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сочувствовать ему, разделяя его беспокойства и тревоги. Поддерживать его в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процессе проживания страха, быть по возможности рядом, когда это нужно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пугливому ребенку, но и постепенно предоставлять ему возможность</w:t>
      </w:r>
    </w:p>
    <w:p w:rsidR="000E5FDD" w:rsidRDefault="000E5FDD" w:rsidP="000E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справляться самому с чем-то менее страшным. В случае навязчивых страхов</w:t>
      </w:r>
    </w:p>
    <w:p w:rsidR="00335FE8" w:rsidRDefault="000E5FDD" w:rsidP="000E5FDD">
      <w:r>
        <w:rPr>
          <w:rFonts w:ascii="Times New Roman" w:hAnsi="Times New Roman" w:cs="Times New Roman"/>
          <w:color w:val="000000"/>
          <w:sz w:val="28"/>
          <w:szCs w:val="28"/>
        </w:rPr>
        <w:t>обращаться за помощью к психологам.</w:t>
      </w:r>
    </w:p>
    <w:sectPr w:rsidR="0033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12"/>
    <w:rsid w:val="000E5FDD"/>
    <w:rsid w:val="0013425F"/>
    <w:rsid w:val="0013794D"/>
    <w:rsid w:val="00335FE8"/>
    <w:rsid w:val="006D7CE0"/>
    <w:rsid w:val="007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733E"/>
  <w15:chartTrackingRefBased/>
  <w15:docId w15:val="{599BAC20-B931-44C2-8102-6C1ADEC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2022-08-28T11:53:00Z</dcterms:created>
  <dcterms:modified xsi:type="dcterms:W3CDTF">2022-08-28T11:53:00Z</dcterms:modified>
</cp:coreProperties>
</file>