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28" w:rsidRDefault="00CD3928" w:rsidP="00436A9E">
      <w:pPr>
        <w:rPr>
          <w:b/>
          <w:color w:val="365F91" w:themeColor="accent1" w:themeShade="BF"/>
          <w:sz w:val="36"/>
          <w:szCs w:val="36"/>
        </w:rPr>
      </w:pPr>
    </w:p>
    <w:p w:rsidR="00CD3928" w:rsidRDefault="00CD3928" w:rsidP="00436A9E">
      <w:pPr>
        <w:rPr>
          <w:b/>
          <w:color w:val="365F91" w:themeColor="accent1" w:themeShade="BF"/>
          <w:sz w:val="36"/>
          <w:szCs w:val="36"/>
        </w:rPr>
      </w:pPr>
    </w:p>
    <w:p w:rsidR="00CD3928" w:rsidRPr="00CD3928" w:rsidRDefault="00CD3928" w:rsidP="00436A9E">
      <w:pPr>
        <w:rPr>
          <w:b/>
          <w:color w:val="365F91" w:themeColor="accent1" w:themeShade="BF"/>
          <w:sz w:val="36"/>
          <w:szCs w:val="36"/>
        </w:rPr>
      </w:pPr>
      <w:r w:rsidRPr="00CD3928">
        <w:rPr>
          <w:b/>
          <w:color w:val="365F91" w:themeColor="accent1" w:themeShade="BF"/>
          <w:sz w:val="36"/>
          <w:szCs w:val="36"/>
        </w:rPr>
        <w:t xml:space="preserve">Муниципальное  дошкольное образовательное учреждение « Детский сад № 41» </w:t>
      </w:r>
      <w:proofErr w:type="spellStart"/>
      <w:r w:rsidRPr="00CD3928">
        <w:rPr>
          <w:b/>
          <w:color w:val="365F91" w:themeColor="accent1" w:themeShade="BF"/>
          <w:sz w:val="36"/>
          <w:szCs w:val="36"/>
        </w:rPr>
        <w:t>р.п</w:t>
      </w:r>
      <w:proofErr w:type="spellEnd"/>
      <w:r w:rsidRPr="00CD3928">
        <w:rPr>
          <w:b/>
          <w:color w:val="365F91" w:themeColor="accent1" w:themeShade="BF"/>
          <w:sz w:val="36"/>
          <w:szCs w:val="36"/>
        </w:rPr>
        <w:t>. Петровское</w:t>
      </w:r>
    </w:p>
    <w:p w:rsidR="00CD3928" w:rsidRDefault="00CD3928" w:rsidP="00436A9E">
      <w:pPr>
        <w:rPr>
          <w:b/>
          <w:color w:val="FF0000"/>
          <w:sz w:val="44"/>
          <w:szCs w:val="44"/>
        </w:rPr>
      </w:pPr>
    </w:p>
    <w:p w:rsidR="00CD3928" w:rsidRDefault="00CD3928" w:rsidP="00436A9E">
      <w:pPr>
        <w:rPr>
          <w:b/>
          <w:color w:val="FF0000"/>
          <w:sz w:val="44"/>
          <w:szCs w:val="44"/>
        </w:rPr>
      </w:pPr>
    </w:p>
    <w:p w:rsidR="00436A9E" w:rsidRPr="00CD3928" w:rsidRDefault="00C534F7" w:rsidP="00436A9E">
      <w:pPr>
        <w:rPr>
          <w:b/>
          <w:color w:val="943634" w:themeColor="accent2" w:themeShade="BF"/>
          <w:sz w:val="44"/>
          <w:szCs w:val="44"/>
        </w:rPr>
      </w:pPr>
      <w:r w:rsidRPr="00CD3928">
        <w:rPr>
          <w:b/>
          <w:color w:val="943634" w:themeColor="accent2" w:themeShade="BF"/>
          <w:sz w:val="44"/>
          <w:szCs w:val="44"/>
        </w:rPr>
        <w:t>Сценарий спортивного развлечения</w:t>
      </w:r>
      <w:r w:rsidR="002E682D" w:rsidRPr="00CD3928">
        <w:rPr>
          <w:b/>
          <w:color w:val="943634" w:themeColor="accent2" w:themeShade="BF"/>
          <w:sz w:val="44"/>
          <w:szCs w:val="44"/>
        </w:rPr>
        <w:t xml:space="preserve"> </w:t>
      </w:r>
      <w:r w:rsidRPr="00CD3928">
        <w:rPr>
          <w:b/>
          <w:color w:val="943634" w:themeColor="accent2" w:themeShade="BF"/>
          <w:sz w:val="44"/>
          <w:szCs w:val="44"/>
        </w:rPr>
        <w:t xml:space="preserve">в </w:t>
      </w:r>
      <w:r w:rsidR="00436A9E" w:rsidRPr="00CD3928">
        <w:rPr>
          <w:b/>
          <w:color w:val="943634" w:themeColor="accent2" w:themeShade="BF"/>
          <w:sz w:val="44"/>
          <w:szCs w:val="44"/>
        </w:rPr>
        <w:tab/>
      </w:r>
      <w:r w:rsidR="00436A9E" w:rsidRPr="00CD3928">
        <w:rPr>
          <w:b/>
          <w:color w:val="943634" w:themeColor="accent2" w:themeShade="BF"/>
          <w:sz w:val="44"/>
          <w:szCs w:val="44"/>
        </w:rPr>
        <w:tab/>
      </w:r>
      <w:r w:rsidR="00436A9E" w:rsidRPr="00CD3928">
        <w:rPr>
          <w:b/>
          <w:color w:val="943634" w:themeColor="accent2" w:themeShade="BF"/>
          <w:sz w:val="44"/>
          <w:szCs w:val="44"/>
        </w:rPr>
        <w:tab/>
      </w:r>
      <w:r w:rsidR="00436A9E" w:rsidRPr="00CD3928">
        <w:rPr>
          <w:b/>
          <w:color w:val="943634" w:themeColor="accent2" w:themeShade="BF"/>
          <w:sz w:val="44"/>
          <w:szCs w:val="44"/>
        </w:rPr>
        <w:tab/>
      </w:r>
      <w:r w:rsidR="00436A9E" w:rsidRPr="00CD3928">
        <w:rPr>
          <w:b/>
          <w:color w:val="943634" w:themeColor="accent2" w:themeShade="BF"/>
          <w:sz w:val="44"/>
          <w:szCs w:val="44"/>
        </w:rPr>
        <w:tab/>
        <w:t xml:space="preserve">1 младшей группе, </w:t>
      </w:r>
    </w:p>
    <w:p w:rsidR="00CD3928" w:rsidRDefault="00CD3928" w:rsidP="00436A9E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ab/>
      </w:r>
    </w:p>
    <w:p w:rsidR="0053206C" w:rsidRPr="00436A9E" w:rsidRDefault="00CD3928" w:rsidP="00436A9E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ab/>
      </w:r>
      <w:r w:rsidR="00436A9E" w:rsidRPr="00CD3928">
        <w:rPr>
          <w:b/>
          <w:color w:val="FF0000"/>
          <w:sz w:val="72"/>
          <w:szCs w:val="72"/>
        </w:rPr>
        <w:t>«</w:t>
      </w:r>
      <w:r w:rsidR="007602A6">
        <w:rPr>
          <w:b/>
          <w:color w:val="FF0000"/>
          <w:sz w:val="72"/>
          <w:szCs w:val="72"/>
        </w:rPr>
        <w:t xml:space="preserve">Здравствуй доктор </w:t>
      </w:r>
      <w:r w:rsidR="007602A6">
        <w:rPr>
          <w:b/>
          <w:color w:val="FF0000"/>
          <w:sz w:val="72"/>
          <w:szCs w:val="72"/>
        </w:rPr>
        <w:tab/>
      </w:r>
      <w:r w:rsidR="007602A6">
        <w:rPr>
          <w:b/>
          <w:color w:val="FF0000"/>
          <w:sz w:val="72"/>
          <w:szCs w:val="72"/>
        </w:rPr>
        <w:tab/>
      </w:r>
      <w:r w:rsidR="007602A6">
        <w:rPr>
          <w:b/>
          <w:color w:val="FF0000"/>
          <w:sz w:val="72"/>
          <w:szCs w:val="72"/>
        </w:rPr>
        <w:tab/>
      </w:r>
      <w:r w:rsidR="007602A6">
        <w:rPr>
          <w:b/>
          <w:color w:val="FF0000"/>
          <w:sz w:val="72"/>
          <w:szCs w:val="72"/>
        </w:rPr>
        <w:tab/>
      </w:r>
      <w:r w:rsidR="007602A6">
        <w:rPr>
          <w:b/>
          <w:color w:val="FF0000"/>
          <w:sz w:val="72"/>
          <w:szCs w:val="72"/>
        </w:rPr>
        <w:tab/>
        <w:t>Айболит»</w:t>
      </w:r>
      <w:r w:rsidR="00436A9E">
        <w:rPr>
          <w:b/>
          <w:color w:val="FF0000"/>
          <w:sz w:val="44"/>
          <w:szCs w:val="44"/>
        </w:rPr>
        <w:t xml:space="preserve">    </w:t>
      </w: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A7302A" w:rsidP="007A2639">
      <w:pPr>
        <w:tabs>
          <w:tab w:val="left" w:pos="567"/>
        </w:tabs>
        <w:ind w:left="284" w:firstLine="283"/>
        <w:jc w:val="both"/>
        <w:rPr>
          <w:b/>
          <w:bCs/>
          <w:i/>
        </w:rPr>
      </w:pPr>
      <w:r>
        <w:rPr>
          <w:b/>
          <w:bCs/>
          <w:i/>
          <w:noProof/>
          <w:lang w:eastAsia="ru-RU"/>
        </w:rPr>
        <w:drawing>
          <wp:inline distT="0" distB="0" distL="0" distR="0" wp14:anchorId="54A5F84F" wp14:editId="7E33D01A">
            <wp:extent cx="4549140" cy="3188970"/>
            <wp:effectExtent l="0" t="0" r="0" b="0"/>
            <wp:docPr id="2" name="Рисунок 2" descr="C:\Users\Елена\Desktop\Документы\работа фото\2016-18.11 средние и пчелки спорт праздник\DSC0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Документы\работа фото\2016-18.11 средние и пчелки спорт праздник\DSC08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69" cy="31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A7302A" w:rsidRDefault="00A7302A" w:rsidP="00A7302A">
      <w:pPr>
        <w:tabs>
          <w:tab w:val="left" w:pos="5916"/>
          <w:tab w:val="left" w:pos="6972"/>
        </w:tabs>
        <w:ind w:left="-426"/>
        <w:jc w:val="both"/>
        <w:rPr>
          <w:b/>
          <w:bCs/>
          <w:i/>
        </w:rPr>
      </w:pPr>
      <w:r>
        <w:rPr>
          <w:b/>
          <w:bCs/>
          <w:i/>
        </w:rPr>
        <w:tab/>
        <w:t xml:space="preserve">Подготовила и провела </w:t>
      </w:r>
      <w:r>
        <w:rPr>
          <w:b/>
          <w:bCs/>
          <w:i/>
        </w:rPr>
        <w:tab/>
      </w:r>
    </w:p>
    <w:p w:rsidR="007A2639" w:rsidRDefault="00A7302A" w:rsidP="00A7302A">
      <w:pPr>
        <w:tabs>
          <w:tab w:val="left" w:pos="5916"/>
        </w:tabs>
        <w:ind w:left="-426"/>
        <w:jc w:val="both"/>
        <w:rPr>
          <w:b/>
          <w:bCs/>
          <w:i/>
        </w:rPr>
      </w:pPr>
      <w:r>
        <w:rPr>
          <w:b/>
          <w:bCs/>
          <w:i/>
        </w:rPr>
        <w:tab/>
        <w:t>Инструктор</w:t>
      </w:r>
      <w:r w:rsidR="007A2639">
        <w:rPr>
          <w:b/>
          <w:bCs/>
          <w:i/>
        </w:rPr>
        <w:t xml:space="preserve"> </w:t>
      </w:r>
    </w:p>
    <w:p w:rsidR="00CD3928" w:rsidRDefault="007A2639" w:rsidP="00A7302A">
      <w:pPr>
        <w:tabs>
          <w:tab w:val="left" w:pos="5916"/>
        </w:tabs>
        <w:ind w:left="-426"/>
        <w:jc w:val="both"/>
        <w:rPr>
          <w:b/>
          <w:bCs/>
          <w:i/>
        </w:rPr>
      </w:pPr>
      <w:r>
        <w:rPr>
          <w:b/>
          <w:bCs/>
          <w:i/>
        </w:rPr>
        <w:tab/>
        <w:t>по</w:t>
      </w:r>
      <w:r>
        <w:rPr>
          <w:b/>
          <w:bCs/>
          <w:i/>
        </w:rPr>
        <w:tab/>
      </w:r>
      <w:r w:rsidR="00A7302A">
        <w:rPr>
          <w:b/>
          <w:bCs/>
          <w:i/>
        </w:rPr>
        <w:t xml:space="preserve">физической </w:t>
      </w:r>
      <w:r w:rsidR="00A7302A">
        <w:rPr>
          <w:b/>
          <w:bCs/>
          <w:i/>
        </w:rPr>
        <w:tab/>
        <w:t>культуре Гусева Е.Г.</w:t>
      </w:r>
    </w:p>
    <w:p w:rsidR="00CD3928" w:rsidRDefault="00A7302A" w:rsidP="00A7302A">
      <w:pPr>
        <w:tabs>
          <w:tab w:val="left" w:pos="5916"/>
        </w:tabs>
        <w:ind w:left="-426"/>
        <w:jc w:val="both"/>
        <w:rPr>
          <w:b/>
          <w:bCs/>
          <w:i/>
        </w:rPr>
      </w:pPr>
      <w:r>
        <w:rPr>
          <w:b/>
          <w:bCs/>
          <w:i/>
        </w:rPr>
        <w:tab/>
        <w:t>Ноябрь 2016 г.</w:t>
      </w: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CD3928" w:rsidRDefault="00CD3928" w:rsidP="00436A9E">
      <w:pPr>
        <w:tabs>
          <w:tab w:val="left" w:pos="284"/>
        </w:tabs>
        <w:ind w:left="-426"/>
        <w:jc w:val="both"/>
        <w:rPr>
          <w:b/>
          <w:bCs/>
          <w:i/>
        </w:rPr>
      </w:pP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bookmarkStart w:id="0" w:name="_GoBack"/>
      <w:r w:rsidRPr="001E6C07">
        <w:rPr>
          <w:b/>
          <w:bCs/>
          <w:i/>
        </w:rPr>
        <w:t>Цель:</w:t>
      </w:r>
      <w:r w:rsidRPr="001E6C07">
        <w:rPr>
          <w:i/>
        </w:rPr>
        <w:t> </w:t>
      </w:r>
      <w:r w:rsidRPr="001E6C07">
        <w:t>Формирование первичных навыков здорового образа жизни.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  <w:rPr>
          <w:i/>
        </w:rPr>
      </w:pPr>
      <w:r w:rsidRPr="001E6C07">
        <w:rPr>
          <w:b/>
          <w:bCs/>
          <w:i/>
        </w:rPr>
        <w:t>Задачи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  <w:rPr>
          <w:i/>
        </w:rPr>
      </w:pPr>
      <w:r w:rsidRPr="001E6C07">
        <w:rPr>
          <w:b/>
          <w:bCs/>
          <w:i/>
        </w:rPr>
        <w:t>Образовательные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1. Закрепл</w:t>
      </w:r>
      <w:r w:rsidR="00436A9E" w:rsidRPr="001E6C07">
        <w:t>ять</w:t>
      </w:r>
      <w:r w:rsidRPr="001E6C07">
        <w:t xml:space="preserve"> знани</w:t>
      </w:r>
      <w:r w:rsidR="00436A9E" w:rsidRPr="001E6C07">
        <w:t>я детей</w:t>
      </w:r>
      <w:r w:rsidRPr="001E6C07">
        <w:t xml:space="preserve"> о назначении предметов</w:t>
      </w:r>
      <w:r w:rsidR="00983F82" w:rsidRPr="001E6C07">
        <w:t xml:space="preserve"> гигиены</w:t>
      </w:r>
      <w:proofErr w:type="gramStart"/>
      <w:r w:rsidR="00983F82" w:rsidRPr="001E6C07">
        <w:t xml:space="preserve"> </w:t>
      </w:r>
      <w:r w:rsidRPr="001E6C07">
        <w:t>:</w:t>
      </w:r>
      <w:proofErr w:type="gramEnd"/>
      <w:r w:rsidRPr="001E6C07">
        <w:t xml:space="preserve"> зубной пасты и щётки, мыла, полотенца, воды, расчёски, шампуня, зеркала.</w:t>
      </w:r>
    </w:p>
    <w:p w:rsidR="00983F82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2. Закрепл</w:t>
      </w:r>
      <w:r w:rsidR="00436A9E" w:rsidRPr="001E6C07">
        <w:t>ять</w:t>
      </w:r>
      <w:r w:rsidRPr="001E6C07">
        <w:t xml:space="preserve"> умения ходить и бегать</w:t>
      </w:r>
      <w:r w:rsidR="00983F82" w:rsidRPr="001E6C07">
        <w:t xml:space="preserve"> по всему залу</w:t>
      </w:r>
      <w:r w:rsidRPr="001E6C07">
        <w:t>, не обгоняя друг друга</w:t>
      </w:r>
      <w:r w:rsidR="00983F82" w:rsidRPr="001E6C07">
        <w:t>.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3. Закреплять умение ходить друг за другом по узкой дорожке, руки в стороны</w:t>
      </w:r>
      <w:proofErr w:type="gramStart"/>
      <w:r w:rsidR="00436A9E" w:rsidRPr="001E6C07">
        <w:t xml:space="preserve"> ,</w:t>
      </w:r>
      <w:proofErr w:type="gramEnd"/>
      <w:r w:rsidR="00436A9E" w:rsidRPr="001E6C07">
        <w:t>упражнять в ходьбе между предметами с перешагиванием через препятствия</w:t>
      </w:r>
      <w:r w:rsidRPr="001E6C07">
        <w:t>.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  <w:rPr>
          <w:i/>
        </w:rPr>
      </w:pPr>
      <w:r w:rsidRPr="001E6C07">
        <w:rPr>
          <w:b/>
          <w:bCs/>
          <w:i/>
        </w:rPr>
        <w:t>Оздоровительные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1. Формирование правильной осанки</w:t>
      </w:r>
      <w:proofErr w:type="gramStart"/>
      <w:r w:rsidR="003440A7" w:rsidRPr="001E6C07">
        <w:t xml:space="preserve"> ,</w:t>
      </w:r>
      <w:proofErr w:type="gramEnd"/>
      <w:r w:rsidR="003440A7" w:rsidRPr="001E6C07">
        <w:t>профилактика плоскостопия</w:t>
      </w:r>
      <w:r w:rsidRPr="001E6C07">
        <w:t>.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  <w:rPr>
          <w:i/>
        </w:rPr>
      </w:pPr>
      <w:r w:rsidRPr="001E6C07">
        <w:rPr>
          <w:b/>
          <w:bCs/>
          <w:i/>
        </w:rPr>
        <w:t>Воспитательные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1. Воспитание гигиенических навыков.</w:t>
      </w:r>
    </w:p>
    <w:p w:rsidR="0053206C" w:rsidRPr="001E6C07" w:rsidRDefault="00C534F7" w:rsidP="00436A9E">
      <w:pPr>
        <w:tabs>
          <w:tab w:val="left" w:pos="284"/>
        </w:tabs>
        <w:ind w:left="-426"/>
        <w:jc w:val="both"/>
      </w:pPr>
      <w:r w:rsidRPr="001E6C07">
        <w:t>2. Воспит</w:t>
      </w:r>
      <w:r w:rsidR="003440A7" w:rsidRPr="001E6C07">
        <w:t>ывать</w:t>
      </w:r>
      <w:r w:rsidRPr="001E6C07">
        <w:t xml:space="preserve"> интерес к </w:t>
      </w:r>
      <w:r w:rsidR="003440A7" w:rsidRPr="001E6C07">
        <w:t>занятиям физкультурой</w:t>
      </w:r>
      <w:proofErr w:type="gramStart"/>
      <w:r w:rsidR="003440A7" w:rsidRPr="001E6C07">
        <w:t xml:space="preserve"> ,</w:t>
      </w:r>
      <w:proofErr w:type="gramEnd"/>
      <w:r w:rsidR="003440A7" w:rsidRPr="001E6C07">
        <w:t>положительные черты характера : вежливость , ответственность , умение слушать и заниматься в коллективе .</w:t>
      </w:r>
    </w:p>
    <w:p w:rsidR="0053206C" w:rsidRPr="001E6C07" w:rsidRDefault="00C534F7" w:rsidP="00436A9E">
      <w:pPr>
        <w:tabs>
          <w:tab w:val="left" w:pos="284"/>
        </w:tabs>
        <w:ind w:left="-426"/>
        <w:rPr>
          <w:i/>
        </w:rPr>
      </w:pPr>
      <w:r w:rsidRPr="001E6C07">
        <w:rPr>
          <w:i/>
        </w:rPr>
        <w:t xml:space="preserve">(Перед детьми в спортивном зале появляется Доктор Айболит, под </w:t>
      </w:r>
      <w:r w:rsidR="003440A7" w:rsidRPr="001E6C07">
        <w:rPr>
          <w:i/>
        </w:rPr>
        <w:t>песню «Как приятно не болеть»</w:t>
      </w:r>
      <w:r w:rsidRPr="001E6C07">
        <w:rPr>
          <w:i/>
        </w:rPr>
        <w:t>).</w:t>
      </w:r>
    </w:p>
    <w:p w:rsidR="00983F82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Айболит</w:t>
      </w:r>
      <w:r w:rsidR="001B2E39" w:rsidRPr="001E6C07">
        <w:t xml:space="preserve">: </w:t>
      </w:r>
    </w:p>
    <w:p w:rsidR="00436A9E" w:rsidRPr="001E6C07" w:rsidRDefault="001B2E39" w:rsidP="00436A9E">
      <w:pPr>
        <w:tabs>
          <w:tab w:val="left" w:pos="284"/>
        </w:tabs>
        <w:ind w:left="-426"/>
      </w:pPr>
      <w:r w:rsidRPr="001E6C07">
        <w:t xml:space="preserve"> </w:t>
      </w:r>
      <w:r w:rsidR="00C534F7" w:rsidRPr="001E6C07">
        <w:t>Здравствуйте, дети и взрослые!</w:t>
      </w:r>
    </w:p>
    <w:p w:rsidR="00436A9E" w:rsidRPr="001E6C07" w:rsidRDefault="00C534F7" w:rsidP="00436A9E">
      <w:pPr>
        <w:tabs>
          <w:tab w:val="left" w:pos="284"/>
        </w:tabs>
        <w:ind w:left="-426"/>
      </w:pPr>
      <w:r w:rsidRPr="001E6C07">
        <w:t>Я – тот самый Айболит,</w:t>
      </w:r>
    </w:p>
    <w:p w:rsidR="00436A9E" w:rsidRPr="001E6C07" w:rsidRDefault="00C534F7" w:rsidP="00436A9E">
      <w:pPr>
        <w:tabs>
          <w:tab w:val="left" w:pos="284"/>
        </w:tabs>
        <w:ind w:left="-426"/>
      </w:pPr>
      <w:r w:rsidRPr="001E6C07">
        <w:t>Что всех излечит, исцелит.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Я надеюсь, вы здоровы?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Дети:</w:t>
      </w:r>
      <w:r w:rsidR="001B2E39" w:rsidRPr="001E6C07">
        <w:tab/>
      </w:r>
      <w:r w:rsidRPr="001E6C07">
        <w:t>Здоровы!</w:t>
      </w:r>
    </w:p>
    <w:p w:rsidR="00983F82" w:rsidRPr="001E6C07" w:rsidRDefault="00983F82" w:rsidP="00436A9E">
      <w:pPr>
        <w:pStyle w:val="a6"/>
        <w:tabs>
          <w:tab w:val="left" w:pos="284"/>
        </w:tabs>
        <w:spacing w:line="240" w:lineRule="auto"/>
        <w:ind w:left="-426"/>
        <w:rPr>
          <w:b/>
        </w:rPr>
      </w:pPr>
      <w:r w:rsidRPr="001E6C07">
        <w:rPr>
          <w:b/>
        </w:rPr>
        <w:t xml:space="preserve">Айболит: </w:t>
      </w:r>
    </w:p>
    <w:p w:rsidR="00436A9E" w:rsidRPr="001E6C07" w:rsidRDefault="00C534F7" w:rsidP="007A2639">
      <w:pPr>
        <w:pStyle w:val="a6"/>
        <w:tabs>
          <w:tab w:val="left" w:pos="284"/>
        </w:tabs>
        <w:spacing w:line="240" w:lineRule="auto"/>
        <w:ind w:left="-426"/>
      </w:pPr>
      <w:r w:rsidRPr="001E6C07">
        <w:t>Прошу</w:t>
      </w:r>
      <w:r w:rsidR="00983F82" w:rsidRPr="001E6C07">
        <w:t xml:space="preserve"> все встать и команды выполнять</w:t>
      </w:r>
      <w:proofErr w:type="gramStart"/>
      <w:r w:rsidR="00983F82" w:rsidRPr="001E6C07">
        <w:t xml:space="preserve"> .</w:t>
      </w:r>
      <w:proofErr w:type="gramEnd"/>
      <w:r w:rsidR="00983F82" w:rsidRPr="001E6C07">
        <w:t xml:space="preserve">        </w:t>
      </w:r>
      <w:r w:rsidR="00312933" w:rsidRPr="001E6C07">
        <w:t>/дети выполняют движения  /</w:t>
      </w:r>
    </w:p>
    <w:p w:rsidR="00312933" w:rsidRPr="001E6C07" w:rsidRDefault="00953CFA" w:rsidP="007A2639">
      <w:pPr>
        <w:pStyle w:val="a6"/>
        <w:tabs>
          <w:tab w:val="left" w:pos="284"/>
          <w:tab w:val="center" w:pos="4252"/>
        </w:tabs>
        <w:spacing w:line="240" w:lineRule="auto"/>
        <w:ind w:left="-426"/>
      </w:pPr>
      <w:r w:rsidRPr="001E6C07">
        <w:t>Все дышите, не дышите</w:t>
      </w:r>
      <w:r w:rsidRPr="001E6C07">
        <w:tab/>
        <w:t xml:space="preserve">                                     /глубокий вдох и выдох /</w:t>
      </w:r>
    </w:p>
    <w:p w:rsidR="0053206C" w:rsidRPr="001E6C07" w:rsidRDefault="00C534F7" w:rsidP="007A2639">
      <w:pPr>
        <w:pStyle w:val="a6"/>
        <w:tabs>
          <w:tab w:val="left" w:pos="284"/>
        </w:tabs>
        <w:spacing w:line="240" w:lineRule="auto"/>
        <w:ind w:left="-426"/>
        <w:rPr>
          <w:b/>
        </w:rPr>
      </w:pPr>
      <w:r w:rsidRPr="001E6C07">
        <w:t>Все в порядке! Отдохните.</w:t>
      </w:r>
    </w:p>
    <w:p w:rsidR="0053206C" w:rsidRPr="001E6C07" w:rsidRDefault="00C534F7" w:rsidP="007A2639">
      <w:pPr>
        <w:pStyle w:val="a6"/>
        <w:tabs>
          <w:tab w:val="left" w:pos="284"/>
          <w:tab w:val="center" w:pos="4252"/>
        </w:tabs>
        <w:spacing w:line="240" w:lineRule="auto"/>
        <w:ind w:left="-426"/>
      </w:pPr>
      <w:r w:rsidRPr="001E6C07">
        <w:t>Вместе руки поднимите</w:t>
      </w:r>
      <w:proofErr w:type="gramStart"/>
      <w:r w:rsidRPr="001E6C07">
        <w:t>.</w:t>
      </w:r>
      <w:proofErr w:type="gramEnd"/>
      <w:r w:rsidR="00953CFA" w:rsidRPr="001E6C07">
        <w:tab/>
        <w:t xml:space="preserve">                             /</w:t>
      </w:r>
      <w:proofErr w:type="gramStart"/>
      <w:r w:rsidR="00953CFA" w:rsidRPr="001E6C07">
        <w:t>п</w:t>
      </w:r>
      <w:proofErr w:type="gramEnd"/>
      <w:r w:rsidR="00953CFA" w:rsidRPr="001E6C07">
        <w:t>однимают руки /</w:t>
      </w:r>
    </w:p>
    <w:p w:rsidR="0053206C" w:rsidRPr="001E6C07" w:rsidRDefault="00C534F7" w:rsidP="007A2639">
      <w:pPr>
        <w:pStyle w:val="a6"/>
        <w:tabs>
          <w:tab w:val="left" w:pos="-426"/>
          <w:tab w:val="left" w:pos="3048"/>
          <w:tab w:val="center" w:pos="4252"/>
        </w:tabs>
        <w:spacing w:line="240" w:lineRule="auto"/>
        <w:ind w:left="-426"/>
      </w:pPr>
      <w:r w:rsidRPr="001E6C07">
        <w:t>Превосходно! Опустите</w:t>
      </w:r>
      <w:proofErr w:type="gramStart"/>
      <w:r w:rsidRPr="001E6C07">
        <w:t>.</w:t>
      </w:r>
      <w:proofErr w:type="gramEnd"/>
      <w:r w:rsidR="00953CFA" w:rsidRPr="001E6C07">
        <w:tab/>
      </w:r>
      <w:r w:rsidR="00953CFA" w:rsidRPr="001E6C07">
        <w:tab/>
        <w:t xml:space="preserve">                  /</w:t>
      </w:r>
      <w:proofErr w:type="gramStart"/>
      <w:r w:rsidR="00953CFA" w:rsidRPr="001E6C07">
        <w:t>о</w:t>
      </w:r>
      <w:proofErr w:type="gramEnd"/>
      <w:r w:rsidR="00953CFA" w:rsidRPr="001E6C07">
        <w:t>тпускают руки вниз /</w:t>
      </w:r>
    </w:p>
    <w:p w:rsidR="0053206C" w:rsidRPr="001E6C07" w:rsidRDefault="00C534F7" w:rsidP="007A2639">
      <w:pPr>
        <w:pStyle w:val="a6"/>
        <w:tabs>
          <w:tab w:val="left" w:pos="-426"/>
          <w:tab w:val="center" w:pos="4252"/>
        </w:tabs>
        <w:spacing w:line="240" w:lineRule="auto"/>
        <w:ind w:left="-426"/>
      </w:pPr>
      <w:r w:rsidRPr="001E6C07">
        <w:t>Наклонитесь. Разогнитесь.</w:t>
      </w:r>
      <w:r w:rsidR="00CD3928" w:rsidRPr="001E6C07">
        <w:tab/>
        <w:t xml:space="preserve">                              / наклоняются</w:t>
      </w:r>
      <w:proofErr w:type="gramStart"/>
      <w:r w:rsidR="00CD3928" w:rsidRPr="001E6C07">
        <w:t xml:space="preserve"> ,</w:t>
      </w:r>
      <w:proofErr w:type="gramEnd"/>
      <w:r w:rsidR="00CD3928" w:rsidRPr="001E6C07">
        <w:t xml:space="preserve"> выпрямляются / </w:t>
      </w:r>
    </w:p>
    <w:p w:rsidR="0053206C" w:rsidRPr="001E6C07" w:rsidRDefault="00C534F7" w:rsidP="007A2639">
      <w:pPr>
        <w:pStyle w:val="a6"/>
        <w:tabs>
          <w:tab w:val="left" w:pos="-426"/>
          <w:tab w:val="center" w:pos="4252"/>
        </w:tabs>
        <w:spacing w:line="240" w:lineRule="auto"/>
        <w:ind w:left="-426"/>
      </w:pPr>
      <w:r w:rsidRPr="001E6C07">
        <w:t>Станьте прямо, улыбнитесь!</w:t>
      </w:r>
      <w:r w:rsidR="00CD3928" w:rsidRPr="001E6C07">
        <w:tab/>
        <w:t xml:space="preserve">                 /улыбаются /</w:t>
      </w:r>
    </w:p>
    <w:p w:rsidR="00032F2D" w:rsidRPr="001E6C07" w:rsidRDefault="00C534F7" w:rsidP="007A2639">
      <w:pPr>
        <w:pStyle w:val="a6"/>
        <w:tabs>
          <w:tab w:val="left" w:pos="-426"/>
        </w:tabs>
        <w:spacing w:line="240" w:lineRule="auto"/>
        <w:ind w:left="-426"/>
      </w:pPr>
      <w:r w:rsidRPr="001E6C07">
        <w:t>Да, осмотром я доволен, из ребят никто не болен!</w:t>
      </w:r>
    </w:p>
    <w:p w:rsidR="007A2639" w:rsidRPr="001E6C07" w:rsidRDefault="00C534F7" w:rsidP="007A2639">
      <w:pPr>
        <w:pStyle w:val="a6"/>
        <w:tabs>
          <w:tab w:val="left" w:pos="-426"/>
        </w:tabs>
        <w:spacing w:line="240" w:lineRule="auto"/>
        <w:ind w:left="-426"/>
        <w:rPr>
          <w:b/>
        </w:rPr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="007A2639" w:rsidRPr="001E6C07">
        <w:t>Зубы чистите всегда?</w:t>
      </w:r>
    </w:p>
    <w:p w:rsidR="007A2639" w:rsidRPr="001E6C07" w:rsidRDefault="00C534F7" w:rsidP="007A2639">
      <w:pPr>
        <w:pStyle w:val="a6"/>
        <w:tabs>
          <w:tab w:val="left" w:pos="-426"/>
        </w:tabs>
        <w:spacing w:line="240" w:lineRule="auto"/>
      </w:pPr>
      <w:r w:rsidRPr="001E6C07">
        <w:rPr>
          <w:b/>
        </w:rPr>
        <w:t>Дети:</w:t>
      </w:r>
      <w:r w:rsidRPr="001E6C07">
        <w:rPr>
          <w:b/>
        </w:rPr>
        <w:tab/>
      </w:r>
      <w:r w:rsidRPr="001E6C07">
        <w:t>Да!</w:t>
      </w:r>
    </w:p>
    <w:p w:rsidR="0053206C" w:rsidRPr="001E6C07" w:rsidRDefault="00C534F7" w:rsidP="007A2639">
      <w:pPr>
        <w:pStyle w:val="a6"/>
        <w:tabs>
          <w:tab w:val="left" w:pos="284"/>
        </w:tabs>
        <w:spacing w:line="240" w:lineRule="auto"/>
        <w:ind w:left="-426"/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Pr="001E6C07">
        <w:t>А мочалка и вода с вами тоже дружат?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Дети:</w:t>
      </w:r>
      <w:r w:rsidR="001B2E39" w:rsidRPr="001E6C07">
        <w:tab/>
      </w:r>
      <w:r w:rsidRPr="001E6C07">
        <w:t>Да!</w:t>
      </w:r>
    </w:p>
    <w:p w:rsidR="0053206C" w:rsidRPr="001E6C07" w:rsidRDefault="001B2E39" w:rsidP="00436A9E">
      <w:pPr>
        <w:tabs>
          <w:tab w:val="left" w:pos="284"/>
        </w:tabs>
        <w:ind w:left="-426"/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="00C534F7" w:rsidRPr="001E6C07">
        <w:t xml:space="preserve">Знать хочу еще ответ: а </w:t>
      </w:r>
      <w:proofErr w:type="spellStart"/>
      <w:proofErr w:type="gramStart"/>
      <w:r w:rsidR="00C534F7" w:rsidRPr="001E6C07">
        <w:t>неряхи</w:t>
      </w:r>
      <w:proofErr w:type="spellEnd"/>
      <w:proofErr w:type="gramEnd"/>
      <w:r w:rsidR="00032F2D" w:rsidRPr="001E6C07">
        <w:t xml:space="preserve"> </w:t>
      </w:r>
      <w:r w:rsidR="00C534F7" w:rsidRPr="001E6C07">
        <w:t xml:space="preserve"> есть здесь?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Дети:</w:t>
      </w:r>
      <w:r w:rsidRPr="001E6C07">
        <w:t xml:space="preserve"> Нет!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Pr="001E6C07">
        <w:t xml:space="preserve">Молодцы! Сегодня мы с вами собрались на праздник День здоровья. 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Мы будем веселиться, играть и танцевать. Но сначала нужно сделать зарядку.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Нам  лениться, не годиться.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Помните, ребятки,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Даже звери, даже птицы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lastRenderedPageBreak/>
        <w:t>Делают зарядку.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  <w:bCs/>
          <w:i/>
          <w:iCs/>
        </w:rPr>
        <w:t xml:space="preserve">Музыкальная зарядка </w:t>
      </w:r>
      <w:r w:rsidR="00032F2D" w:rsidRPr="001E6C07">
        <w:rPr>
          <w:b/>
          <w:bCs/>
          <w:i/>
          <w:iCs/>
        </w:rPr>
        <w:t>«Солнышко лучистое</w:t>
      </w:r>
      <w:r w:rsidR="003440A7" w:rsidRPr="001E6C07">
        <w:rPr>
          <w:b/>
          <w:bCs/>
          <w:i/>
          <w:iCs/>
        </w:rPr>
        <w:t>»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Pr="001E6C07">
        <w:t xml:space="preserve">Ой, какие молодцы! 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t>А вы знаете, что для того чтобы быть здоровым нужно кушать витамины, а они живут в овощах и фруктах. У меня с собой целая корзина фруктов и овощей, но я так торопился</w:t>
      </w:r>
      <w:proofErr w:type="gramStart"/>
      <w:r w:rsidRPr="001E6C07">
        <w:t xml:space="preserve"> ,</w:t>
      </w:r>
      <w:proofErr w:type="gramEnd"/>
      <w:r w:rsidRPr="001E6C07">
        <w:t xml:space="preserve"> что перемешал все фрукты и овощи. Ребята! Помогите мне их разобрать</w:t>
      </w:r>
      <w:proofErr w:type="gramStart"/>
      <w:r w:rsidR="00CD3928" w:rsidRPr="001E6C07">
        <w:t xml:space="preserve"> </w:t>
      </w:r>
      <w:r w:rsidRPr="001E6C07">
        <w:t>.</w:t>
      </w:r>
      <w:proofErr w:type="gramEnd"/>
      <w:r w:rsidR="00CD3928" w:rsidRPr="001E6C07">
        <w:t>Фрукты надо положить в одну корзинку , а овощи в другую 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  <w:bCs/>
          <w:i/>
          <w:iCs/>
        </w:rPr>
        <w:t>Игра «Разбери фрукты и овощи»</w:t>
      </w:r>
    </w:p>
    <w:p w:rsidR="0053206C" w:rsidRPr="001E6C07" w:rsidRDefault="00C534F7" w:rsidP="00436A9E">
      <w:pPr>
        <w:tabs>
          <w:tab w:val="left" w:pos="284"/>
        </w:tabs>
        <w:ind w:left="-426"/>
        <w:jc w:val="center"/>
      </w:pPr>
      <w:r w:rsidRPr="001E6C07">
        <w:rPr>
          <w:i/>
        </w:rPr>
        <w:t>(Айболит рассыпает фрукты и овощи, а дети собирают их в разные корзинки</w:t>
      </w:r>
      <w:r w:rsidR="003440A7" w:rsidRPr="001E6C07">
        <w:rPr>
          <w:i/>
        </w:rPr>
        <w:t xml:space="preserve"> при этом называя</w:t>
      </w:r>
      <w:proofErr w:type="gramStart"/>
      <w:r w:rsidR="003440A7" w:rsidRPr="001E6C07">
        <w:rPr>
          <w:i/>
        </w:rPr>
        <w:t xml:space="preserve"> .</w:t>
      </w:r>
      <w:proofErr w:type="gramEnd"/>
      <w:r w:rsidR="003440A7" w:rsidRPr="001E6C07">
        <w:rPr>
          <w:i/>
        </w:rPr>
        <w:t xml:space="preserve"> что это </w:t>
      </w:r>
      <w:r w:rsidRPr="001E6C07">
        <w:rPr>
          <w:i/>
        </w:rPr>
        <w:t>.)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Айболит:</w:t>
      </w:r>
      <w:r w:rsidRPr="001E6C07">
        <w:t xml:space="preserve"> </w:t>
      </w:r>
      <w:r w:rsidR="00032F2D" w:rsidRPr="001E6C07">
        <w:t>Молодцы</w:t>
      </w:r>
      <w:proofErr w:type="gramStart"/>
      <w:r w:rsidR="00032F2D" w:rsidRPr="001E6C07">
        <w:t xml:space="preserve"> </w:t>
      </w:r>
      <w:r w:rsidRPr="001E6C07">
        <w:t>!</w:t>
      </w:r>
      <w:proofErr w:type="gramEnd"/>
      <w:r w:rsidRPr="001E6C07">
        <w:t xml:space="preserve"> Нравится </w:t>
      </w:r>
      <w:r w:rsidR="003440A7" w:rsidRPr="001E6C07">
        <w:t xml:space="preserve">мне с вами </w:t>
      </w:r>
      <w:r w:rsidRPr="001E6C07">
        <w:t>играть</w:t>
      </w:r>
      <w:r w:rsidR="003440A7" w:rsidRPr="001E6C07">
        <w:t>!</w:t>
      </w:r>
      <w:r w:rsidRPr="001E6C07">
        <w:t xml:space="preserve"> </w:t>
      </w:r>
      <w:r w:rsidR="003440A7" w:rsidRPr="001E6C07">
        <w:t>Продолжаем веселиться</w:t>
      </w:r>
      <w:proofErr w:type="gramStart"/>
      <w:r w:rsidR="00CD3928" w:rsidRPr="001E6C07">
        <w:t xml:space="preserve"> </w:t>
      </w:r>
      <w:r w:rsidR="00953CFA" w:rsidRPr="001E6C07">
        <w:t>.</w:t>
      </w:r>
      <w:proofErr w:type="gramEnd"/>
      <w:r w:rsidRPr="001E6C07">
        <w:t>А как вы думаете</w:t>
      </w:r>
      <w:r w:rsidR="00CD3928" w:rsidRPr="001E6C07">
        <w:t xml:space="preserve"> ,</w:t>
      </w:r>
      <w:r w:rsidRPr="001E6C07">
        <w:t xml:space="preserve"> гулять по лесу полезно?</w:t>
      </w:r>
      <w:r w:rsidR="00032F2D" w:rsidRPr="001E6C07">
        <w:t xml:space="preserve"> </w:t>
      </w:r>
      <w:r w:rsidR="00032F2D" w:rsidRPr="001E6C07">
        <w:rPr>
          <w:i/>
        </w:rPr>
        <w:t>/ответы детей /</w:t>
      </w:r>
      <w:r w:rsidRPr="001E6C07">
        <w:t xml:space="preserve"> Конечно полезно! А расскажите мне, можно ли </w:t>
      </w:r>
      <w:r w:rsidR="00032F2D" w:rsidRPr="001E6C07">
        <w:t>бегать</w:t>
      </w:r>
      <w:r w:rsidRPr="001E6C07">
        <w:t xml:space="preserve"> по лужам?  </w:t>
      </w:r>
      <w:r w:rsidR="00953CFA" w:rsidRPr="001E6C07">
        <w:t>Я рад</w:t>
      </w:r>
      <w:proofErr w:type="gramStart"/>
      <w:r w:rsidR="00953CFA" w:rsidRPr="001E6C07">
        <w:t xml:space="preserve"> ,</w:t>
      </w:r>
      <w:proofErr w:type="gramEnd"/>
      <w:r w:rsidR="00953CFA" w:rsidRPr="001E6C07">
        <w:t xml:space="preserve"> что вы знаете ,что нельзя бегать по лужам , а</w:t>
      </w:r>
      <w:r w:rsidRPr="001E6C07">
        <w:t xml:space="preserve"> то промочите ноги и будете чихать. Как вы будете чихать?</w:t>
      </w:r>
    </w:p>
    <w:p w:rsidR="0053206C" w:rsidRPr="001E6C07" w:rsidRDefault="00C534F7" w:rsidP="00436A9E">
      <w:pPr>
        <w:tabs>
          <w:tab w:val="left" w:pos="284"/>
        </w:tabs>
        <w:ind w:left="-426"/>
        <w:rPr>
          <w:i/>
        </w:rPr>
      </w:pPr>
      <w:r w:rsidRPr="001E6C07">
        <w:rPr>
          <w:i/>
        </w:rPr>
        <w:t>(Дети вместе с Айболитом чихают).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>Айболит:</w:t>
      </w:r>
      <w:r w:rsidRPr="001E6C07">
        <w:t xml:space="preserve">  Нет, мне это </w:t>
      </w:r>
      <w:r w:rsidR="00953CFA" w:rsidRPr="001E6C07">
        <w:t xml:space="preserve">совсем </w:t>
      </w:r>
      <w:r w:rsidRPr="001E6C07">
        <w:t>не нравиться! Хватит болеть! Я вас сейчас научу правильно перешагивать лужи и приглашаю вас на прогулку в лес!</w:t>
      </w:r>
    </w:p>
    <w:p w:rsidR="0053206C" w:rsidRPr="001E6C07" w:rsidRDefault="00C534F7" w:rsidP="00436A9E">
      <w:pPr>
        <w:tabs>
          <w:tab w:val="left" w:pos="284"/>
        </w:tabs>
        <w:ind w:left="-426"/>
        <w:rPr>
          <w:i/>
          <w:iCs/>
        </w:rPr>
      </w:pPr>
      <w:r w:rsidRPr="001E6C07">
        <w:rPr>
          <w:i/>
          <w:iCs/>
        </w:rPr>
        <w:t xml:space="preserve">(по кругу </w:t>
      </w:r>
      <w:r w:rsidR="00953CFA" w:rsidRPr="001E6C07">
        <w:rPr>
          <w:i/>
          <w:iCs/>
        </w:rPr>
        <w:t>разложены</w:t>
      </w:r>
      <w:r w:rsidRPr="001E6C07">
        <w:rPr>
          <w:i/>
          <w:iCs/>
        </w:rPr>
        <w:t xml:space="preserve"> маленькие </w:t>
      </w:r>
      <w:r w:rsidR="00032F2D" w:rsidRPr="001E6C07">
        <w:rPr>
          <w:i/>
          <w:iCs/>
        </w:rPr>
        <w:t>кольца</w:t>
      </w:r>
      <w:proofErr w:type="gramStart"/>
      <w:r w:rsidR="00032F2D" w:rsidRPr="001E6C07">
        <w:rPr>
          <w:i/>
          <w:iCs/>
        </w:rPr>
        <w:t xml:space="preserve"> ,</w:t>
      </w:r>
      <w:proofErr w:type="gramEnd"/>
      <w:r w:rsidRPr="001E6C07">
        <w:rPr>
          <w:i/>
          <w:iCs/>
        </w:rPr>
        <w:t xml:space="preserve"> имитирующие лужи, </w:t>
      </w:r>
      <w:r w:rsidR="00032F2D" w:rsidRPr="001E6C07">
        <w:rPr>
          <w:i/>
          <w:iCs/>
        </w:rPr>
        <w:t xml:space="preserve">а </w:t>
      </w:r>
      <w:r w:rsidRPr="001E6C07">
        <w:rPr>
          <w:i/>
          <w:iCs/>
        </w:rPr>
        <w:t xml:space="preserve">между ними </w:t>
      </w:r>
      <w:r w:rsidR="00953CFA" w:rsidRPr="001E6C07">
        <w:rPr>
          <w:i/>
          <w:iCs/>
        </w:rPr>
        <w:t>по</w:t>
      </w:r>
      <w:r w:rsidRPr="001E6C07">
        <w:rPr>
          <w:i/>
          <w:iCs/>
        </w:rPr>
        <w:t>став</w:t>
      </w:r>
      <w:r w:rsidR="00953CFA" w:rsidRPr="001E6C07">
        <w:rPr>
          <w:i/>
          <w:iCs/>
        </w:rPr>
        <w:t>лены</w:t>
      </w:r>
      <w:r w:rsidRPr="001E6C07">
        <w:rPr>
          <w:i/>
          <w:iCs/>
        </w:rPr>
        <w:t xml:space="preserve"> кегли — имитирующие деревья)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b/>
        </w:rPr>
        <w:t xml:space="preserve">Айболит: </w:t>
      </w:r>
      <w:r w:rsidRPr="001E6C07">
        <w:t xml:space="preserve">Ребята! Смотрите внимательно и делайте так же как я! Лужи мы перешагиваем, а деревья — обходим! </w:t>
      </w:r>
    </w:p>
    <w:p w:rsidR="0053206C" w:rsidRPr="001E6C07" w:rsidRDefault="00C534F7" w:rsidP="00436A9E">
      <w:pPr>
        <w:tabs>
          <w:tab w:val="left" w:pos="284"/>
        </w:tabs>
        <w:ind w:left="-426"/>
      </w:pPr>
      <w:r w:rsidRPr="001E6C07">
        <w:rPr>
          <w:i/>
          <w:iCs/>
        </w:rPr>
        <w:t>Движения выполняются под музыку</w:t>
      </w:r>
    </w:p>
    <w:p w:rsidR="0053206C" w:rsidRPr="001E6C07" w:rsidRDefault="00C534F7" w:rsidP="00436A9E">
      <w:pPr>
        <w:tabs>
          <w:tab w:val="left" w:pos="284"/>
        </w:tabs>
        <w:ind w:left="-426"/>
      </w:pPr>
      <w:bookmarkStart w:id="1" w:name="__DdeLink__3964_1292659991"/>
      <w:r w:rsidRPr="001E6C07">
        <w:rPr>
          <w:b/>
        </w:rPr>
        <w:t>Айболит:</w:t>
      </w:r>
      <w:bookmarkEnd w:id="1"/>
      <w:r w:rsidRPr="001E6C07">
        <w:t xml:space="preserve">  Какие вы молодцы! Вы сегодня меня порадовали. Все здоровы, веселы, хорошо прогулялись, а теперь давайте сделаем самомассаж «</w:t>
      </w:r>
      <w:proofErr w:type="spellStart"/>
      <w:r w:rsidRPr="001E6C07">
        <w:t>Не</w:t>
      </w:r>
      <w:r w:rsidR="007A2639" w:rsidRPr="001E6C07">
        <w:t>болей</w:t>
      </w:r>
      <w:r w:rsidRPr="001E6C07">
        <w:t>ка</w:t>
      </w:r>
      <w:proofErr w:type="spellEnd"/>
      <w:r w:rsidRPr="001E6C07">
        <w:t>»</w:t>
      </w:r>
    </w:p>
    <w:p w:rsidR="002E682D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 xml:space="preserve"> </w:t>
      </w:r>
      <w:r w:rsidRPr="001E6C07">
        <w:rPr>
          <w:b/>
          <w:bCs/>
        </w:rPr>
        <w:t xml:space="preserve"> </w:t>
      </w:r>
      <w:r w:rsidR="001B2E39" w:rsidRPr="001E6C07">
        <w:rPr>
          <w:b/>
          <w:bCs/>
        </w:rPr>
        <w:tab/>
      </w:r>
      <w:r w:rsidR="007A2639" w:rsidRPr="001E6C07">
        <w:rPr>
          <w:b/>
          <w:bCs/>
        </w:rPr>
        <w:t>Самомассаж «</w:t>
      </w:r>
      <w:proofErr w:type="spellStart"/>
      <w:r w:rsidR="007A2639" w:rsidRPr="001E6C07">
        <w:rPr>
          <w:b/>
          <w:bCs/>
        </w:rPr>
        <w:t>Неболей</w:t>
      </w:r>
      <w:r w:rsidRPr="001E6C07">
        <w:rPr>
          <w:b/>
          <w:bCs/>
        </w:rPr>
        <w:t>ка</w:t>
      </w:r>
      <w:proofErr w:type="spellEnd"/>
      <w:r w:rsidRPr="001E6C07">
        <w:rPr>
          <w:b/>
          <w:bCs/>
        </w:rPr>
        <w:t>».</w:t>
      </w:r>
    </w:p>
    <w:p w:rsidR="002E682D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rPr>
          <w:i/>
          <w:iCs/>
        </w:rPr>
        <w:t>(массаж биологически активных зон для профилактики простудных заболеваний)</w:t>
      </w:r>
    </w:p>
    <w:p w:rsidR="002E682D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Чтобы горло не болело, мы его погладим смело.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rPr>
          <w:i/>
          <w:iCs/>
        </w:rPr>
        <w:t>(поглаживать ладонями шею мягкими движениями сверху вниз)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Чтоб не кашлять, не чихать, надо носик растирать.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  <w:rPr>
          <w:i/>
          <w:iCs/>
        </w:rPr>
      </w:pPr>
      <w:r w:rsidRPr="001E6C07">
        <w:rPr>
          <w:i/>
          <w:iCs/>
        </w:rPr>
        <w:t>(указательными пальцами растирают крылья носа)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Лоб мы тоже разотрем, ладошку держим козырьком.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  <w:rPr>
          <w:i/>
          <w:iCs/>
        </w:rPr>
      </w:pPr>
      <w:r w:rsidRPr="001E6C07">
        <w:rPr>
          <w:i/>
          <w:iCs/>
        </w:rPr>
        <w:t>(прикладывают ко лбу ладони «козырьком» и растирают его движениями в стороны - вместе)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Вилку пальчиками сделай, массируй ушки ты умело.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(</w:t>
      </w:r>
      <w:r w:rsidRPr="001E6C07">
        <w:rPr>
          <w:i/>
          <w:iCs/>
        </w:rPr>
        <w:t>раздви</w:t>
      </w:r>
      <w:r w:rsidR="007A2639" w:rsidRPr="001E6C07">
        <w:rPr>
          <w:i/>
          <w:iCs/>
        </w:rPr>
        <w:t>нуть</w:t>
      </w:r>
      <w:r w:rsidR="00032F2D" w:rsidRPr="001E6C07">
        <w:rPr>
          <w:i/>
          <w:iCs/>
        </w:rPr>
        <w:t xml:space="preserve"> </w:t>
      </w:r>
      <w:r w:rsidRPr="001E6C07">
        <w:rPr>
          <w:i/>
          <w:iCs/>
        </w:rPr>
        <w:t xml:space="preserve"> </w:t>
      </w:r>
      <w:proofErr w:type="gramStart"/>
      <w:r w:rsidRPr="001E6C07">
        <w:rPr>
          <w:i/>
          <w:iCs/>
        </w:rPr>
        <w:t>указательный</w:t>
      </w:r>
      <w:proofErr w:type="gramEnd"/>
      <w:r w:rsidRPr="001E6C07">
        <w:rPr>
          <w:i/>
          <w:iCs/>
        </w:rPr>
        <w:t xml:space="preserve"> </w:t>
      </w:r>
      <w:r w:rsidR="00032F2D" w:rsidRPr="001E6C07">
        <w:rPr>
          <w:i/>
          <w:iCs/>
        </w:rPr>
        <w:t xml:space="preserve"> </w:t>
      </w:r>
      <w:r w:rsidRPr="001E6C07">
        <w:rPr>
          <w:i/>
          <w:iCs/>
        </w:rPr>
        <w:t>и средний пальцы</w:t>
      </w:r>
      <w:r w:rsidR="00032F2D" w:rsidRPr="001E6C07">
        <w:rPr>
          <w:i/>
          <w:iCs/>
        </w:rPr>
        <w:t>,</w:t>
      </w:r>
      <w:r w:rsidRPr="001E6C07">
        <w:rPr>
          <w:i/>
          <w:iCs/>
        </w:rPr>
        <w:t xml:space="preserve"> </w:t>
      </w:r>
      <w:r w:rsidR="00032F2D" w:rsidRPr="001E6C07">
        <w:rPr>
          <w:i/>
          <w:iCs/>
        </w:rPr>
        <w:t xml:space="preserve">затем </w:t>
      </w:r>
      <w:r w:rsidRPr="001E6C07">
        <w:rPr>
          <w:i/>
          <w:iCs/>
        </w:rPr>
        <w:t>раст</w:t>
      </w:r>
      <w:r w:rsidR="007A2639" w:rsidRPr="001E6C07">
        <w:rPr>
          <w:i/>
          <w:iCs/>
        </w:rPr>
        <w:t>ереть</w:t>
      </w:r>
      <w:r w:rsidRPr="001E6C07">
        <w:rPr>
          <w:i/>
          <w:iCs/>
        </w:rPr>
        <w:t xml:space="preserve"> точки перед и за ушами)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t>Знаем, знаем – да, да, да! Нам простуда не страшна</w:t>
      </w:r>
      <w:proofErr w:type="gramStart"/>
      <w:r w:rsidRPr="001E6C07">
        <w:t>!(</w:t>
      </w:r>
      <w:proofErr w:type="gramEnd"/>
      <w:r w:rsidRPr="001E6C07">
        <w:rPr>
          <w:i/>
          <w:iCs/>
        </w:rPr>
        <w:t>потирают ладони друг о друга)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rPr>
          <w:b/>
        </w:rPr>
        <w:t>Айболит:</w:t>
      </w:r>
      <w:r w:rsidR="002E682D" w:rsidRPr="001E6C07">
        <w:rPr>
          <w:b/>
        </w:rPr>
        <w:t xml:space="preserve"> </w:t>
      </w:r>
      <w:r w:rsidR="00953CFA" w:rsidRPr="001E6C07">
        <w:t>Молодцы</w:t>
      </w:r>
      <w:proofErr w:type="gramStart"/>
      <w:r w:rsidR="00953CFA" w:rsidRPr="001E6C07">
        <w:t xml:space="preserve"> ,</w:t>
      </w:r>
      <w:proofErr w:type="gramEnd"/>
      <w:r w:rsidR="00953CFA" w:rsidRPr="001E6C07">
        <w:t xml:space="preserve"> ребята ! Вы меня порадовали</w:t>
      </w:r>
      <w:proofErr w:type="gramStart"/>
      <w:r w:rsidR="00953CFA" w:rsidRPr="001E6C07">
        <w:t xml:space="preserve"> .</w:t>
      </w:r>
      <w:proofErr w:type="gramEnd"/>
      <w:r w:rsidR="00953CFA" w:rsidRPr="001E6C07">
        <w:t>В благодарность я хочу угостить вас витаминами, они очень полезны , повышают иммунитет и помогут вам быть здоровыми .</w:t>
      </w:r>
      <w:r w:rsidR="00F725CF" w:rsidRPr="001E6C07">
        <w:t>/</w:t>
      </w:r>
      <w:r w:rsidRPr="001E6C07">
        <w:t>угощает/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rPr>
          <w:b/>
          <w:bCs/>
        </w:rPr>
        <w:t>Айболит:</w:t>
      </w:r>
      <w:r w:rsidRPr="001E6C07">
        <w:t xml:space="preserve">  Спасибо вам ребята за праздник. Мне пора идти к другим детям, до свидания!</w:t>
      </w:r>
    </w:p>
    <w:p w:rsidR="0053206C" w:rsidRPr="001E6C07" w:rsidRDefault="00C534F7" w:rsidP="00436A9E">
      <w:pPr>
        <w:pStyle w:val="a6"/>
        <w:tabs>
          <w:tab w:val="left" w:pos="284"/>
        </w:tabs>
        <w:spacing w:line="240" w:lineRule="auto"/>
        <w:ind w:left="-426"/>
      </w:pPr>
      <w:r w:rsidRPr="001E6C07">
        <w:lastRenderedPageBreak/>
        <w:t>(</w:t>
      </w:r>
      <w:r w:rsidR="007A2639" w:rsidRPr="001E6C07">
        <w:t xml:space="preserve"> Звучит песня « Как приятно не болеть» </w:t>
      </w:r>
      <w:r w:rsidRPr="001E6C07">
        <w:rPr>
          <w:i/>
          <w:iCs/>
        </w:rPr>
        <w:t>Айболит уходит, дети возвращаются в свою группу</w:t>
      </w:r>
      <w:proofErr w:type="gramStart"/>
      <w:r w:rsidRPr="001E6C07">
        <w:t xml:space="preserve"> )</w:t>
      </w:r>
      <w:bookmarkEnd w:id="0"/>
      <w:proofErr w:type="gramEnd"/>
    </w:p>
    <w:sectPr w:rsidR="0053206C" w:rsidRPr="001E6C07" w:rsidSect="007A2639">
      <w:footerReference w:type="default" r:id="rId8"/>
      <w:pgSz w:w="11906" w:h="16838"/>
      <w:pgMar w:top="1440" w:right="1841" w:bottom="1440" w:left="156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9D" w:rsidRDefault="00126E9D">
      <w:r>
        <w:separator/>
      </w:r>
    </w:p>
  </w:endnote>
  <w:endnote w:type="continuationSeparator" w:id="0">
    <w:p w:rsidR="00126E9D" w:rsidRDefault="001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6C" w:rsidRDefault="00C534F7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 wp14:anchorId="0F37A5A1" wp14:editId="64D9C3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2555" cy="35052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3206C" w:rsidRDefault="0053206C">
                          <w:pPr>
                            <w:pStyle w:val="aa"/>
                          </w:pPr>
                        </w:p>
                        <w:p w:rsidR="0053206C" w:rsidRDefault="0053206C">
                          <w:pPr>
                            <w:pStyle w:val="aa"/>
                          </w:pPr>
                        </w:p>
                      </w:txbxContent>
                    </wps:txbx>
                    <wps:bodyPr lIns="53975" tIns="53975" rIns="53975" bIns="539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9.65pt;height:27.6pt;mso-wrap-distance-left:0pt;mso-wrap-distance-right:0pt;mso-wrap-distance-top:0pt;mso-wrap-distance-bottom:0pt;margin-top:0.05pt;margin-left:441.65pt">
              <v:fill opacity="0f"/>
              <v:textbox inset="0.0590277777777778in,0.0590277777777778in,0.0590277777777778in,0.0590277777777778in">
                <w:txbxContent>
                  <w:p>
                    <w:pPr>
                      <w:pStyle w:val="Style18"/>
                    </w:pPr>
                    <w:r>
                      <w:rPr/>
                    </w:r>
                  </w:p>
                  <w:p>
                    <w:pPr>
                      <w:pStyle w:val="Style18"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9D" w:rsidRDefault="00126E9D">
      <w:r>
        <w:separator/>
      </w:r>
    </w:p>
  </w:footnote>
  <w:footnote w:type="continuationSeparator" w:id="0">
    <w:p w:rsidR="00126E9D" w:rsidRDefault="0012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06C"/>
    <w:rsid w:val="00032F2D"/>
    <w:rsid w:val="00126E9D"/>
    <w:rsid w:val="001B2E39"/>
    <w:rsid w:val="001E6C07"/>
    <w:rsid w:val="002E682D"/>
    <w:rsid w:val="00312933"/>
    <w:rsid w:val="003440A7"/>
    <w:rsid w:val="00436A9E"/>
    <w:rsid w:val="0053206C"/>
    <w:rsid w:val="007602A6"/>
    <w:rsid w:val="007A2639"/>
    <w:rsid w:val="00953CFA"/>
    <w:rsid w:val="00983F82"/>
    <w:rsid w:val="00A7302A"/>
    <w:rsid w:val="00AD7EF4"/>
    <w:rsid w:val="00C534F7"/>
    <w:rsid w:val="00CD3928"/>
    <w:rsid w:val="00D874A1"/>
    <w:rsid w:val="00E1750B"/>
    <w:rsid w:val="00F15E62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a4">
    <w:name w:val="Основной шрифт"/>
  </w:style>
  <w:style w:type="character" w:styleId="a5">
    <w:name w:val="page number"/>
    <w:basedOn w:val="a4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ac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paragraph" w:styleId="af0">
    <w:name w:val="Balloon Text"/>
    <w:basedOn w:val="a"/>
    <w:link w:val="af1"/>
    <w:uiPriority w:val="99"/>
    <w:semiHidden/>
    <w:unhideWhenUsed/>
    <w:rsid w:val="00A730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7302A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17</cp:revision>
  <cp:lastPrinted>2011-09-07T17:07:00Z</cp:lastPrinted>
  <dcterms:created xsi:type="dcterms:W3CDTF">2016-04-15T09:01:00Z</dcterms:created>
  <dcterms:modified xsi:type="dcterms:W3CDTF">2016-12-01T17:42:00Z</dcterms:modified>
  <dc:language>ru-RU</dc:language>
</cp:coreProperties>
</file>