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A4" w:rsidRPr="009C14A4" w:rsidRDefault="009C14A4" w:rsidP="009C14A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C14A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МДОУ «Детский сад № 41 </w:t>
      </w:r>
      <w:proofErr w:type="spellStart"/>
      <w:r w:rsidRPr="009C14A4">
        <w:rPr>
          <w:rFonts w:ascii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9C14A4">
        <w:rPr>
          <w:rFonts w:ascii="Times New Roman" w:hAnsi="Times New Roman" w:cs="Times New Roman"/>
          <w:b/>
          <w:sz w:val="36"/>
          <w:szCs w:val="36"/>
          <w:lang w:eastAsia="ru-RU"/>
        </w:rPr>
        <w:t>. Петровское»</w:t>
      </w:r>
    </w:p>
    <w:p w:rsidR="009C14A4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A4" w:rsidRPr="009C14A4" w:rsidRDefault="00130065" w:rsidP="009C14A4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C14A4">
        <w:rPr>
          <w:rFonts w:ascii="Times New Roman" w:hAnsi="Times New Roman" w:cs="Times New Roman"/>
          <w:sz w:val="36"/>
          <w:szCs w:val="36"/>
          <w:lang w:eastAsia="ru-RU"/>
        </w:rPr>
        <w:t xml:space="preserve">Физкультурный досуг по </w:t>
      </w:r>
      <w:r w:rsidR="000F4C87">
        <w:rPr>
          <w:rFonts w:ascii="Times New Roman" w:hAnsi="Times New Roman" w:cs="Times New Roman"/>
          <w:sz w:val="36"/>
          <w:szCs w:val="36"/>
          <w:lang w:eastAsia="ru-RU"/>
        </w:rPr>
        <w:t xml:space="preserve">сбережению природных ресурсов </w:t>
      </w:r>
      <w:r w:rsidRPr="009C14A4">
        <w:rPr>
          <w:rFonts w:ascii="Times New Roman" w:hAnsi="Times New Roman" w:cs="Times New Roman"/>
          <w:sz w:val="36"/>
          <w:szCs w:val="36"/>
          <w:lang w:eastAsia="ru-RU"/>
        </w:rPr>
        <w:t>в старшей группе</w:t>
      </w:r>
    </w:p>
    <w:p w:rsidR="009C14A4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A4" w:rsidRPr="000F4C87" w:rsidRDefault="00130065" w:rsidP="000F4C87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9C14A4">
        <w:rPr>
          <w:rFonts w:ascii="Times New Roman" w:hAnsi="Times New Roman" w:cs="Times New Roman"/>
          <w:b/>
          <w:sz w:val="96"/>
          <w:szCs w:val="96"/>
          <w:lang w:eastAsia="ru-RU"/>
        </w:rPr>
        <w:t>"</w:t>
      </w:r>
      <w:r w:rsidR="000F4C87">
        <w:rPr>
          <w:rFonts w:ascii="Times New Roman" w:hAnsi="Times New Roman" w:cs="Times New Roman"/>
          <w:b/>
          <w:sz w:val="96"/>
          <w:szCs w:val="96"/>
          <w:lang w:eastAsia="ru-RU"/>
        </w:rPr>
        <w:t>Энергосбережение-дело каждого</w:t>
      </w:r>
      <w:r w:rsidRPr="009C14A4">
        <w:rPr>
          <w:rFonts w:ascii="Times New Roman" w:hAnsi="Times New Roman" w:cs="Times New Roman"/>
          <w:b/>
          <w:sz w:val="96"/>
          <w:szCs w:val="96"/>
          <w:lang w:eastAsia="ru-RU"/>
        </w:rPr>
        <w:t>"</w:t>
      </w: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EB29C6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0B7CD1" wp14:editId="541F5F77">
            <wp:extent cx="5158740" cy="2989536"/>
            <wp:effectExtent l="0" t="0" r="3810" b="1905"/>
            <wp:docPr id="2" name="Рисунок 2" descr="Электричество Пла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ичество Плане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92" cy="29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EB29C6" w:rsidP="009C14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9C1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:rsidR="00EB29C6" w:rsidRDefault="009C14A4" w:rsidP="009C14A4">
      <w:pPr>
        <w:pStyle w:val="a3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Гусева Е.Г., </w:t>
      </w:r>
    </w:p>
    <w:p w:rsidR="00EB29C6" w:rsidRDefault="009C14A4" w:rsidP="009C14A4">
      <w:pPr>
        <w:pStyle w:val="a3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4A4">
        <w:rPr>
          <w:rFonts w:ascii="Times New Roman" w:hAnsi="Times New Roman" w:cs="Times New Roman"/>
          <w:bCs/>
          <w:sz w:val="28"/>
          <w:szCs w:val="28"/>
          <w:lang w:eastAsia="ru-RU"/>
        </w:rPr>
        <w:t>инструктор по физической культуре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C14A4" w:rsidRPr="009C14A4" w:rsidRDefault="009C14A4" w:rsidP="009C14A4">
      <w:pPr>
        <w:pStyle w:val="a3"/>
        <w:ind w:left="2124"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высшая квалификационная категория</w:t>
      </w: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9C14A4" w:rsidP="009C14A4">
      <w:pPr>
        <w:pStyle w:val="a3"/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 год</w:t>
      </w:r>
    </w:p>
    <w:p w:rsidR="009C14A4" w:rsidRDefault="009C14A4" w:rsidP="009C14A4">
      <w:pPr>
        <w:pStyle w:val="a3"/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р.п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Петровское</w:t>
      </w: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14A4" w:rsidRDefault="009C14A4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проведения: 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музыкально-спортивный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зал.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0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мотивации для сбережения ресурсов и энергии.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формировать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о природных ресурсах, 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важных для человека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, необходимость их бережного использования;</w:t>
      </w:r>
    </w:p>
    <w:p w:rsidR="00130065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F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личность</w:t>
      </w:r>
      <w:r w:rsidRPr="00994340">
        <w:rPr>
          <w:rFonts w:ascii="Times New Roman" w:hAnsi="Times New Roman" w:cs="Times New Roman"/>
          <w:sz w:val="28"/>
          <w:szCs w:val="28"/>
        </w:rPr>
        <w:t xml:space="preserve"> ребёнка на основе овладения физической культурой.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br/>
        <w:t>• воспитывать бережливость, экономность через игровые задания.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 эмблемы для команд «Искорки», «Капельки», два тоннеля, два мольберта,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крупный конструктор </w:t>
      </w:r>
      <w:proofErr w:type="spellStart"/>
      <w:r w:rsidR="000F4C87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 или крупный строитель, крупные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предметные картинки с изображением бытовых приборов, конусы, две корзины, пластмассовые шарики синего цвета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два ведра,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два шарика желтого цвета, стол, две настольные лампы, два окна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 xml:space="preserve"> из картона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белые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бумажные полоски 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для утепления окон, клей карандаш, проектор, презентация.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130065" w:rsidRPr="00130065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 Здравствуйте, ребята!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у нас с вами необычная встреча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она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посвящена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 энергосбережению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 досуг 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называется «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>Энергосбережение-дело каждого»</w:t>
      </w:r>
    </w:p>
    <w:p w:rsidR="00130065" w:rsidRDefault="0013006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C14A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(Звучит музыка, в зал заходит </w:t>
      </w:r>
      <w:r w:rsidR="000F4C87">
        <w:rPr>
          <w:rFonts w:ascii="Times New Roman" w:hAnsi="Times New Roman" w:cs="Times New Roman"/>
          <w:i/>
          <w:sz w:val="28"/>
          <w:szCs w:val="28"/>
          <w:lang w:eastAsia="ru-RU"/>
        </w:rPr>
        <w:t>расстроенная</w:t>
      </w:r>
      <w:r w:rsidRPr="009C14A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C14A4">
        <w:rPr>
          <w:rFonts w:ascii="Times New Roman" w:hAnsi="Times New Roman" w:cs="Times New Roman"/>
          <w:i/>
          <w:sz w:val="28"/>
          <w:szCs w:val="28"/>
          <w:lang w:eastAsia="ru-RU"/>
        </w:rPr>
        <w:t>Фиксик</w:t>
      </w:r>
      <w:proofErr w:type="spellEnd"/>
      <w:r w:rsidR="000F4C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Симка</w:t>
      </w:r>
      <w:r w:rsidRPr="009C14A4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9C14A4" w:rsidRPr="009C14A4" w:rsidRDefault="009C14A4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30065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 Здравствуйте, друзья, 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>я очень спешил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 xml:space="preserve"> к вам, 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срочно нужна помощь! Наша планета скоро останется без света, тепла, воды и многих других ресурсов. А все потому, что 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>жители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разучились пользоваться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природными ресурсами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 xml:space="preserve">расходуют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так, как будто он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 xml:space="preserve">никогда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законча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тся. Помогите нашей 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>планете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, но для этого нужно будет </w:t>
      </w:r>
      <w:r w:rsidR="009C14A4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остараться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и выполнить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мои задания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14A4" w:rsidRDefault="009C14A4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Наша Земля – наш общий дом,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Наш добрый дом,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Просторный дом.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Мы все с рожденья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В нем живем!</w:t>
      </w:r>
    </w:p>
    <w:p w:rsidR="00130065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 о том ве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ду я речь,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Что мы должны наш дом сберечь.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И мы докажем, что не зря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На нас надеется Земля!</w:t>
      </w:r>
    </w:p>
    <w:p w:rsidR="000E0AFB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Симка, н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аши ребята постараются доказать, что они экономные и бережливые. </w:t>
      </w:r>
    </w:p>
    <w:p w:rsidR="000E0AFB" w:rsidRDefault="00130065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У нас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сформированы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две команды</w:t>
      </w:r>
      <w:r w:rsidRPr="000E0AF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E0AFB">
        <w:rPr>
          <w:rFonts w:ascii="Times New Roman" w:hAnsi="Times New Roman" w:cs="Times New Roman"/>
          <w:b/>
          <w:sz w:val="28"/>
          <w:szCs w:val="28"/>
          <w:lang w:eastAsia="ru-RU"/>
        </w:rPr>
        <w:t>«Искорки» и «Капельки».</w:t>
      </w:r>
    </w:p>
    <w:p w:rsidR="00130065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Команды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постараются выполнить все задания, но сначала друг друга поприветствуем.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Команда </w:t>
      </w:r>
      <w:r w:rsidRPr="000E0AF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«Искорки»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 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Спорт-это сила,                                 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Спорт-это жизнь!                              </w:t>
      </w:r>
    </w:p>
    <w:p w:rsidR="000E0AFB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Добьемся поб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еды,     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 </w:t>
      </w:r>
    </w:p>
    <w:p w:rsidR="00130065" w:rsidRP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sz w:val="28"/>
          <w:szCs w:val="28"/>
          <w:lang w:eastAsia="ru-RU"/>
        </w:rPr>
        <w:t>Как не крутись!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Команде «Капельки» Физкульт-Ура!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Команда </w:t>
      </w:r>
      <w:r w:rsidRPr="000E0AF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«Капельки»</w:t>
      </w:r>
    </w:p>
    <w:p w:rsid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Умные, спортивные </w:t>
      </w:r>
    </w:p>
    <w:p w:rsid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Ребята мы активные!</w:t>
      </w:r>
    </w:p>
    <w:p w:rsid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Ловкие, задорные,</w:t>
      </w:r>
    </w:p>
    <w:p w:rsid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упорные!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Команде «Искорки»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Физкульт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Ура!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 Что ж, ребята, я вижу, что вы готовы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? Тогда начнем.</w:t>
      </w:r>
    </w:p>
    <w:p w:rsidR="000E0AFB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Расскажите, как надо беречь воду? </w:t>
      </w:r>
    </w:p>
    <w:p w:rsidR="00130065" w:rsidRPr="000E0AFB" w:rsidRDefault="0013006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(Закрывать краны; когда чистим зубы-наливать в </w:t>
      </w:r>
      <w:r w:rsidR="000874A5">
        <w:rPr>
          <w:rFonts w:ascii="Times New Roman" w:hAnsi="Times New Roman" w:cs="Times New Roman"/>
          <w:i/>
          <w:sz w:val="28"/>
          <w:szCs w:val="28"/>
          <w:lang w:eastAsia="ru-RU"/>
        </w:rPr>
        <w:t>стакан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воду, а кран закрывать; закрывать кран хорошо, чтобы не капала вода и т.д.).</w:t>
      </w:r>
    </w:p>
    <w:p w:rsid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Молодцы, н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ачинаем наши соревнования!!!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Эстафета: «Соберем все капельки воды»</w:t>
      </w:r>
    </w:p>
    <w:p w:rsidR="00130065" w:rsidRDefault="0013006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оббегают «змейкой» конусы, подбегают 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корзине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, берут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шарик синего цвета и возвращаются в команду с шариком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, кладут шарик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в ведро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. Побеждает та команда, которая быстрее справится с заданием и не потеряет ни одной капельки воды </w:t>
      </w:r>
      <w:r w:rsidRPr="000874A5">
        <w:rPr>
          <w:rFonts w:ascii="Times New Roman" w:hAnsi="Times New Roman" w:cs="Times New Roman"/>
          <w:i/>
          <w:sz w:val="28"/>
          <w:szCs w:val="28"/>
          <w:lang w:eastAsia="ru-RU"/>
        </w:rPr>
        <w:t>(синий шарик).</w:t>
      </w:r>
    </w:p>
    <w:p w:rsidR="000874A5" w:rsidRPr="00130065" w:rsidRDefault="000874A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4A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 Хорошо, молодцы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, с этим заданием справились. Но наша планета богата не только водными ресурсами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>Вы знаете, какие природные ресурсы еще есть на нашей планете?</w:t>
      </w:r>
    </w:p>
    <w:p w:rsidR="000874A5" w:rsidRPr="000874A5" w:rsidRDefault="000874A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74A5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А вы знаете, ч</w:t>
      </w:r>
      <w:r w:rsidR="000874A5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тепловые электростанции? </w:t>
      </w:r>
      <w:r w:rsidR="000874A5" w:rsidRPr="000874A5">
        <w:rPr>
          <w:rFonts w:ascii="Times New Roman" w:hAnsi="Times New Roman" w:cs="Times New Roman"/>
          <w:i/>
          <w:sz w:val="28"/>
          <w:szCs w:val="28"/>
          <w:lang w:eastAsia="ru-RU"/>
        </w:rPr>
        <w:t>(показ на экране</w:t>
      </w:r>
      <w:r w:rsidR="000874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презентации</w:t>
      </w:r>
      <w:r w:rsidR="000874A5" w:rsidRPr="000874A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E0AFB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Здесь генератор раскручивается с помощью большого количества горячего пара, как в чайнике, когда он кипит, но только в миллионы раз сильнее. </w:t>
      </w: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А чтобы этого пара хватило для электричества, нужно в печках сжечь много-много угля или газа. Кто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из вас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знает, откуда берут 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от уголь, и кто его добывает?</w:t>
      </w:r>
    </w:p>
    <w:p w:rsidR="000E0AFB" w:rsidRDefault="000E0AFB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(Добывают уголь в шахтах, людей, которые занимаются добычей угля называют шахтерами, у них очень тяжелый труд)</w:t>
      </w:r>
    </w:p>
    <w:p w:rsid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 w:rsidRPr="000E0AFB">
        <w:rPr>
          <w:rFonts w:ascii="Times New Roman" w:hAnsi="Times New Roman" w:cs="Times New Roman"/>
          <w:sz w:val="28"/>
          <w:szCs w:val="28"/>
          <w:lang w:eastAsia="ru-RU"/>
        </w:rPr>
        <w:t>Вот и настала очередь следующей эстафеты, она так и называется «Шахтеры»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Эстафета: «Шахтеры»</w:t>
      </w:r>
    </w:p>
    <w:p w:rsidR="00130065" w:rsidRPr="000E0AFB" w:rsidRDefault="0013006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Капитаны команд с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пластмассовыми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молотками в руках стоят около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каменной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постройки из крупного </w:t>
      </w:r>
      <w:proofErr w:type="spellStart"/>
      <w:r w:rsidRPr="00130065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300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или строителя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имитирующей гору каменного угля, и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показывают </w:t>
      </w:r>
      <w:r w:rsidR="006414F5" w:rsidRPr="00130065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шахтеров 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(стучат по </w:t>
      </w:r>
      <w:r w:rsidR="006414F5">
        <w:rPr>
          <w:rFonts w:ascii="Times New Roman" w:hAnsi="Times New Roman" w:cs="Times New Roman"/>
          <w:i/>
          <w:sz w:val="28"/>
          <w:szCs w:val="28"/>
          <w:lang w:eastAsia="ru-RU"/>
        </w:rPr>
        <w:t>постройке</w:t>
      </w:r>
      <w:r w:rsidR="000E0A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вынимают детали</w:t>
      </w:r>
      <w:r w:rsidR="006414F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 в командах проползают в туннель, добегают до постройки, берут уголь </w:t>
      </w:r>
      <w:r w:rsidR="000E0AFB"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(одну деталь)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и возвращаются назад в команду. Побеждает та команда, которая быстрее справится с заданием и соберет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угли.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 Да, работа шахтеров очень сложная. И если мы будем тратить много электричества, то этим людям придется еще больше работать и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>время на отдых у них не будет.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4F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Start"/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 мне, пожалуйста, ребята, что необходимо делать дома, чтобы экономить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электроэнергию? </w:t>
      </w:r>
    </w:p>
    <w:p w:rsidR="00130065" w:rsidRPr="000E0AFB" w:rsidRDefault="000E0AFB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(выключать за </w:t>
      </w:r>
      <w:r w:rsidR="00130065"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собой свет, не оставлять вилку в розетке, пользоваться энергосберегающими лампочками и т.д.).</w:t>
      </w:r>
    </w:p>
    <w:p w:rsidR="00130065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и это вы знаете. 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Вот вам следующее задание.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Проверим, как вы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>умеете экономить электричество.</w:t>
      </w:r>
    </w:p>
    <w:p w:rsidR="000E0AFB" w:rsidRDefault="000E0AFB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0065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«Экономим свет»</w:t>
      </w: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На противоположной 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стороне каждой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</w:t>
      </w:r>
      <w:bookmarkStart w:id="0" w:name="_GoBack"/>
      <w:bookmarkEnd w:id="0"/>
      <w:r w:rsidRPr="00130065">
        <w:rPr>
          <w:rFonts w:ascii="Times New Roman" w:hAnsi="Times New Roman" w:cs="Times New Roman"/>
          <w:sz w:val="28"/>
          <w:szCs w:val="28"/>
          <w:lang w:eastAsia="ru-RU"/>
        </w:rPr>
        <w:t>стои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т настольная лампа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Первые участники включают свет, следующие выключают.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Дети подбегают к лампе, нажимают на кнопку-в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>ыключатель и возвращаются назад, передают эстафету.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Побеждает та 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команда, которая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быстрее справится с заданием.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На последнем этапе эстафеты настольные лампы должны быть выключены.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 Молодцы, справились и с этим заданием, доказав, что надо не забывать выключать за собой свет, тем самим экономить электроэнергию.</w:t>
      </w:r>
    </w:p>
    <w:p w:rsidR="000E0AFB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А вы знаете, на что в доме может тратиться электричество? </w:t>
      </w:r>
    </w:p>
    <w:p w:rsidR="00130065" w:rsidRPr="000E0AFB" w:rsidRDefault="0013006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E0A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освещение и 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на бытовые приборы)</w:t>
      </w: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Вот у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есть карточки с бытовыми приборами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, которые работают от электричества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те, которые используются без электроэнергии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. Вам безошибочно надо выбрать только электрические приборы.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Default="000E0AFB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«Электроприборы»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Команды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одному участнику добегают до стола с картинками, выбирают по одной и возвращаются в команды, передают эстафету, картинку оставляют в руках, по окончании вся команда поднимает свои картинки вверх.</w:t>
      </w:r>
    </w:p>
    <w:p w:rsidR="00130065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Здорово,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>и здесь быстро и дружно справились.</w:t>
      </w:r>
    </w:p>
    <w:p w:rsidR="000E0AFB" w:rsidRPr="000E0AFB" w:rsidRDefault="0013006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А расскажите мне, пожалуйста, что надо сделать, чтобы в домах было тепло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 даже в сильные морозы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(плотно закрывать двери входные, форточки, заклеивать окна</w:t>
      </w:r>
      <w:r w:rsidR="000E0A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необходимости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…).</w:t>
      </w:r>
    </w:p>
    <w:p w:rsid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Вот вы сказали про окна, а я подготовил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вам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следующее задание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надо быстро оклеить окна бумагой, чтобы в доме бы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ло тепло и уютно.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Для выполнения этого задания я приглашаю капитанов команд.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Справитесь?</w:t>
      </w:r>
    </w:p>
    <w:p w:rsidR="006414F5" w:rsidRDefault="006414F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команды будут вас дружно поддерживать. 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капитанов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41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Заклей окно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Перед детьми два имитацион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ных окна на мольберте. Участвуют капитаны команд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. Необходимо как можно быстрее полосками бумаг оклеить окна.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FB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 Послушайте загадку и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отгадайте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о чем идет речь: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По тропинкам я бегу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Без тропинки не могу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Где меня, ребята, нет,</w:t>
      </w:r>
    </w:p>
    <w:p w:rsidR="00130065" w:rsidRDefault="00130065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Не зажжется в доме свет. 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(электрический ток)</w:t>
      </w:r>
    </w:p>
    <w:p w:rsidR="000E0AFB" w:rsidRDefault="000E0AFB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6414F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А что такое электрический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ток?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4F5" w:rsidRPr="006414F5">
        <w:rPr>
          <w:rFonts w:ascii="Times New Roman" w:hAnsi="Times New Roman" w:cs="Times New Roman"/>
          <w:i/>
          <w:sz w:val="28"/>
          <w:szCs w:val="28"/>
          <w:lang w:eastAsia="ru-RU"/>
        </w:rPr>
        <w:t>(слайд)</w:t>
      </w: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Это мелкие электрически заряженные частицы, которые бегут по проводам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в наши дома,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к нашим розеткам. Хочу 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рассказать вам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один секрет - если эти частички не зарядить, то они будут бегать по проводам беспорядочно, в разные стороны.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 Это мы можем проверить в нашей игре</w:t>
      </w:r>
    </w:p>
    <w:p w:rsidR="000E0AFB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Симка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, ты поиграешь  с ребятами?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Симка</w:t>
      </w:r>
      <w:r w:rsidR="000E0AFB"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E0A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AFB" w:rsidRPr="000E0AFB">
        <w:rPr>
          <w:rFonts w:ascii="Times New Roman" w:hAnsi="Times New Roman" w:cs="Times New Roman"/>
          <w:sz w:val="28"/>
          <w:szCs w:val="28"/>
          <w:lang w:eastAsia="ru-RU"/>
        </w:rPr>
        <w:t>Да конечно же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, вставайте быстро в круг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FB" w:rsidRPr="000E0AFB" w:rsidRDefault="00130065" w:rsidP="001300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Подвижная игра: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«Электрические частицы </w:t>
      </w:r>
      <w:r w:rsidR="000E0AFB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 проводах</w:t>
      </w:r>
      <w:r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0AFB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Дети двух команд бегают по залу врассыпную. </w:t>
      </w:r>
    </w:p>
    <w:p w:rsidR="00130065" w:rsidRDefault="000F4C87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065"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произносит слова: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Ток бежит по проводам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Свет несет в квартиру нам,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Чтоб работали приборы,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Холодильник, мониторы,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Кофемолки, пылесос,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Ток энергию принес!</w:t>
      </w:r>
    </w:p>
    <w:p w:rsid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сигналу «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лампочка, зажгись», каждая команда должна как можно быстрее выстроиться в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ровную 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линию, держась за руки. Чья команда быстрее соберется, </w:t>
      </w:r>
      <w:r w:rsidR="000F4C87">
        <w:rPr>
          <w:rFonts w:ascii="Times New Roman" w:hAnsi="Times New Roman" w:cs="Times New Roman"/>
          <w:b/>
          <w:sz w:val="28"/>
          <w:szCs w:val="28"/>
          <w:lang w:eastAsia="ru-RU"/>
        </w:rPr>
        <w:t>Симка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поднимает вверх руку с желтым шариком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 xml:space="preserve"> около команды победителя</w:t>
      </w:r>
      <w:r w:rsidRPr="001300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Если обе команды собираются одновременно поднимает два шарика.</w:t>
      </w:r>
    </w:p>
    <w:p w:rsidR="000E0AFB" w:rsidRPr="00130065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65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 Вы справились со всеми заданиями и спасли планету, тем самым научились беречь и экономить энергию, которая так важна!!! Молодцы!!!</w:t>
      </w:r>
    </w:p>
    <w:p w:rsidR="000E0AFB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Давайте, ребята запомним правила </w:t>
      </w:r>
      <w:r w:rsidR="006414F5">
        <w:rPr>
          <w:rFonts w:ascii="Times New Roman" w:hAnsi="Times New Roman" w:cs="Times New Roman"/>
          <w:sz w:val="28"/>
          <w:szCs w:val="28"/>
          <w:lang w:eastAsia="ru-RU"/>
        </w:rPr>
        <w:t>энергосбережения, если мы станем их соблюдать, то сэкономим наши природные ресурсы:</w:t>
      </w:r>
    </w:p>
    <w:p w:rsidR="00130065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30065"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Уходя из дома – гасите свет.</w:t>
      </w:r>
    </w:p>
    <w:p w:rsidR="00130065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30065"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Не включайте много электроприборов.</w:t>
      </w:r>
    </w:p>
    <w:p w:rsidR="00130065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30065"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Не включайте свет в солнечную погоду.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30065"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Не оставляйте открытым кран.</w:t>
      </w:r>
    </w:p>
    <w:p w:rsidR="00130065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30065"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Плотно закрывайте окна и двери в холодную пору года.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065" w:rsidRPr="00130065" w:rsidRDefault="000F4C87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Симка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 xml:space="preserve">Мне пора уходить, а вам 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дарю </w:t>
      </w:r>
      <w:proofErr w:type="spellStart"/>
      <w:r w:rsidR="000E0AFB">
        <w:rPr>
          <w:rFonts w:ascii="Times New Roman" w:hAnsi="Times New Roman" w:cs="Times New Roman"/>
          <w:sz w:val="28"/>
          <w:szCs w:val="28"/>
          <w:lang w:eastAsia="ru-RU"/>
        </w:rPr>
        <w:t>флешку</w:t>
      </w:r>
      <w:proofErr w:type="spellEnd"/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с записью </w:t>
      </w:r>
      <w:r w:rsidR="000E0AFB" w:rsidRPr="00130065">
        <w:rPr>
          <w:rFonts w:ascii="Times New Roman" w:hAnsi="Times New Roman" w:cs="Times New Roman"/>
          <w:sz w:val="28"/>
          <w:szCs w:val="28"/>
          <w:lang w:eastAsia="ru-RU"/>
        </w:rPr>
        <w:t>мультфильм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Фикси</w:t>
      </w:r>
      <w:proofErr w:type="spellEnd"/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-советы. Как беречь электроэнергию».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На ней</w:t>
      </w:r>
      <w:r w:rsidR="00677C9B">
        <w:rPr>
          <w:rFonts w:ascii="Times New Roman" w:hAnsi="Times New Roman" w:cs="Times New Roman"/>
          <w:sz w:val="28"/>
          <w:szCs w:val="28"/>
          <w:lang w:eastAsia="ru-RU"/>
        </w:rPr>
        <w:t xml:space="preserve"> еще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 есть много полезной информации</w:t>
      </w:r>
      <w:r w:rsidR="00677C9B">
        <w:rPr>
          <w:rFonts w:ascii="Times New Roman" w:hAnsi="Times New Roman" w:cs="Times New Roman"/>
          <w:sz w:val="28"/>
          <w:szCs w:val="28"/>
          <w:lang w:eastAsia="ru-RU"/>
        </w:rPr>
        <w:t xml:space="preserve"> по бережному отношению к ресурсам данным нам природой</w:t>
      </w:r>
      <w:r w:rsidR="000E0A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30065" w:rsidRPr="000E0AFB" w:rsidRDefault="000E0AFB" w:rsidP="001300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30065" w:rsidRPr="00130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30065" w:rsidRPr="00130065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понравилось выполнять задания Симки</w:t>
      </w:r>
      <w:r>
        <w:rPr>
          <w:rFonts w:ascii="Times New Roman" w:hAnsi="Times New Roman" w:cs="Times New Roman"/>
          <w:sz w:val="28"/>
          <w:szCs w:val="28"/>
          <w:lang w:eastAsia="ru-RU"/>
        </w:rPr>
        <w:t>? А что было самым интересным? (</w:t>
      </w:r>
      <w:r w:rsidRPr="000E0AFB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хочу вам предложить сегодня вечером приготовить ответный подарок для 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>Симки и ее друзей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нарисов</w:t>
      </w:r>
      <w:r w:rsidR="000F4C87">
        <w:rPr>
          <w:rFonts w:ascii="Times New Roman" w:hAnsi="Times New Roman" w:cs="Times New Roman"/>
          <w:sz w:val="28"/>
          <w:szCs w:val="28"/>
          <w:lang w:eastAsia="ru-RU"/>
        </w:rPr>
        <w:t xml:space="preserve">ать рисунки по энергосбережению.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будет нашим добрым советом «Как беречь природные ресурсы и электроэнергию». </w:t>
      </w:r>
    </w:p>
    <w:p w:rsidR="000E0AFB" w:rsidRPr="000E0AFB" w:rsidRDefault="000E0AFB" w:rsidP="00130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AFB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Свет, тепло, вода и газ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Просто так не льются.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И природой нам они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Даром не даются.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Среди множества проблем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В нашем поколении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Предстоит решить вопрос</w:t>
      </w:r>
    </w:p>
    <w:p w:rsidR="00130065" w:rsidRPr="00130065" w:rsidRDefault="00130065" w:rsidP="00130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065">
        <w:rPr>
          <w:rFonts w:ascii="Times New Roman" w:hAnsi="Times New Roman" w:cs="Times New Roman"/>
          <w:sz w:val="28"/>
          <w:szCs w:val="28"/>
          <w:lang w:eastAsia="ru-RU"/>
        </w:rPr>
        <w:t>Энергосбережения!</w:t>
      </w:r>
    </w:p>
    <w:p w:rsidR="00EB29C6" w:rsidRDefault="00EB29C6" w:rsidP="00130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9C6" w:rsidRPr="00EB29C6" w:rsidRDefault="00EB29C6" w:rsidP="00EB29C6">
      <w:pPr>
        <w:rPr>
          <w:rFonts w:ascii="Times New Roman" w:hAnsi="Times New Roman" w:cs="Times New Roman"/>
          <w:i/>
          <w:sz w:val="28"/>
          <w:szCs w:val="28"/>
        </w:rPr>
      </w:pPr>
      <w:r w:rsidRPr="00EB29C6">
        <w:rPr>
          <w:rFonts w:ascii="Times New Roman" w:hAnsi="Times New Roman" w:cs="Times New Roman"/>
          <w:i/>
          <w:sz w:val="28"/>
          <w:szCs w:val="28"/>
        </w:rPr>
        <w:t>Фото на память</w:t>
      </w:r>
      <w:r>
        <w:rPr>
          <w:rFonts w:ascii="Times New Roman" w:hAnsi="Times New Roman" w:cs="Times New Roman"/>
          <w:i/>
          <w:sz w:val="28"/>
          <w:szCs w:val="28"/>
        </w:rPr>
        <w:t>. Под музыку дети уходят в группу.</w:t>
      </w:r>
    </w:p>
    <w:p w:rsidR="00EB29C6" w:rsidRDefault="00EB29C6" w:rsidP="00EB29C6"/>
    <w:p w:rsidR="00824DDE" w:rsidRPr="00EB29C6" w:rsidRDefault="00824DDE" w:rsidP="00EB29C6">
      <w:pPr>
        <w:tabs>
          <w:tab w:val="left" w:pos="1176"/>
        </w:tabs>
      </w:pPr>
    </w:p>
    <w:sectPr w:rsidR="00824DDE" w:rsidRPr="00EB29C6" w:rsidSect="000E0AFB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6264"/>
    <w:multiLevelType w:val="multilevel"/>
    <w:tmpl w:val="C538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D"/>
    <w:rsid w:val="000874A5"/>
    <w:rsid w:val="000E0AFB"/>
    <w:rsid w:val="000F4C87"/>
    <w:rsid w:val="00130065"/>
    <w:rsid w:val="006414F5"/>
    <w:rsid w:val="00677C9B"/>
    <w:rsid w:val="00824DDE"/>
    <w:rsid w:val="009C14A4"/>
    <w:rsid w:val="00EB29C6"/>
    <w:rsid w:val="00F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E6F3"/>
  <w15:chartTrackingRefBased/>
  <w15:docId w15:val="{A8B81FDC-0E60-4671-9AF6-93DDFA4C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2023-01-28T11:33:00Z</dcterms:created>
  <dcterms:modified xsi:type="dcterms:W3CDTF">2023-02-05T18:08:00Z</dcterms:modified>
</cp:coreProperties>
</file>